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A1" w:rsidRDefault="004A50A1" w:rsidP="004A50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A50A1" w:rsidRDefault="004A50A1" w:rsidP="004A50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A50A1" w:rsidRDefault="004A50A1" w:rsidP="004A50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4A50A1" w:rsidRDefault="004A50A1" w:rsidP="004A50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Большеуйского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 </w:t>
      </w:r>
    </w:p>
    <w:p w:rsidR="004A50A1" w:rsidRDefault="004A50A1" w:rsidP="004A50A1">
      <w:pPr>
        <w:spacing w:after="0" w:line="408" w:lineRule="auto"/>
        <w:ind w:left="120"/>
        <w:jc w:val="center"/>
        <w:rPr>
          <w:rFonts w:asciiTheme="minorHAnsi" w:hAnsiTheme="minorHAnsi"/>
        </w:rPr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Новоеловская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A50A1" w:rsidRDefault="004A50A1" w:rsidP="004A50A1">
      <w:pPr>
        <w:spacing w:after="0"/>
        <w:ind w:left="120"/>
        <w:jc w:val="center"/>
      </w:pPr>
    </w:p>
    <w:p w:rsidR="004A50A1" w:rsidRDefault="004A50A1" w:rsidP="004A50A1">
      <w:pPr>
        <w:spacing w:after="0"/>
        <w:ind w:left="120"/>
        <w:jc w:val="right"/>
      </w:pPr>
      <w:r>
        <w:t xml:space="preserve">ПРИЛОЖЕНИЕ К ООП </w:t>
      </w:r>
      <w:r>
        <w:t>Н</w:t>
      </w:r>
      <w:r>
        <w:t>ОО</w:t>
      </w:r>
    </w:p>
    <w:p w:rsidR="004A50A1" w:rsidRDefault="004A50A1" w:rsidP="004A50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3730">
        <w:rPr>
          <w:rFonts w:ascii="Times New Roman" w:hAnsi="Times New Roman"/>
          <w:b/>
          <w:sz w:val="36"/>
          <w:szCs w:val="36"/>
        </w:rPr>
        <w:t xml:space="preserve">Рабочая  программа курса </w:t>
      </w:r>
      <w:r w:rsidRPr="004C3730">
        <w:rPr>
          <w:rFonts w:ascii="Times New Roman" w:hAnsi="Times New Roman"/>
          <w:sz w:val="26"/>
          <w:szCs w:val="26"/>
        </w:rPr>
        <w:t xml:space="preserve"> </w:t>
      </w:r>
      <w:r w:rsidRPr="004C3730">
        <w:rPr>
          <w:rFonts w:ascii="Times New Roman" w:hAnsi="Times New Roman"/>
          <w:b/>
          <w:sz w:val="32"/>
          <w:szCs w:val="32"/>
        </w:rPr>
        <w:t>внеурочной деятельности</w:t>
      </w:r>
      <w:bookmarkStart w:id="0" w:name="_GoBack"/>
      <w:bookmarkEnd w:id="0"/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67285B">
        <w:rPr>
          <w:rFonts w:ascii="Times New Roman" w:hAnsi="Times New Roman"/>
          <w:b/>
          <w:sz w:val="32"/>
          <w:szCs w:val="32"/>
        </w:rPr>
        <w:t>В мире чудес</w:t>
      </w:r>
      <w:r w:rsidRPr="004C3730">
        <w:rPr>
          <w:rFonts w:ascii="Times New Roman" w:hAnsi="Times New Roman"/>
          <w:b/>
          <w:sz w:val="32"/>
          <w:szCs w:val="32"/>
        </w:rPr>
        <w:t xml:space="preserve">» </w:t>
      </w:r>
      <w:r w:rsidR="0067285B">
        <w:rPr>
          <w:rFonts w:ascii="Times New Roman" w:hAnsi="Times New Roman"/>
          <w:b/>
          <w:sz w:val="32"/>
          <w:szCs w:val="32"/>
        </w:rPr>
        <w:t>3</w:t>
      </w:r>
      <w:r w:rsidRPr="004C3730">
        <w:rPr>
          <w:rFonts w:ascii="Times New Roman" w:hAnsi="Times New Roman"/>
          <w:sz w:val="32"/>
          <w:szCs w:val="32"/>
          <w:lang w:eastAsia="en-US"/>
        </w:rPr>
        <w:t xml:space="preserve"> класс</w:t>
      </w: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Дмитриевой Екатерины Викторовны</w:t>
      </w:r>
      <w:r w:rsidRPr="004C3730">
        <w:rPr>
          <w:rFonts w:ascii="Times New Roman" w:hAnsi="Times New Roman"/>
          <w:sz w:val="32"/>
          <w:szCs w:val="32"/>
          <w:lang w:eastAsia="en-US"/>
        </w:rPr>
        <w:t>,</w:t>
      </w:r>
    </w:p>
    <w:p w:rsidR="004C3730" w:rsidRPr="004C3730" w:rsidRDefault="0067285B" w:rsidP="004C37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Учителя начальных классов</w:t>
      </w: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C3730" w:rsidRPr="004C3730" w:rsidRDefault="004C3730" w:rsidP="004C373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C3730" w:rsidRPr="004C3730" w:rsidRDefault="004C3730" w:rsidP="004C3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C3730" w:rsidRPr="004C3730" w:rsidRDefault="004C3730" w:rsidP="004C3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C3730" w:rsidRPr="004C3730" w:rsidRDefault="00D11298" w:rsidP="004C3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>2023 – 2024</w:t>
      </w:r>
      <w:r w:rsidR="004C3730" w:rsidRPr="004C3730">
        <w:rPr>
          <w:rFonts w:ascii="Times New Roman" w:hAnsi="Times New Roman"/>
          <w:sz w:val="26"/>
          <w:szCs w:val="26"/>
          <w:lang w:eastAsia="en-US"/>
        </w:rPr>
        <w:t xml:space="preserve"> учебный год.</w:t>
      </w:r>
    </w:p>
    <w:p w:rsidR="001221F4" w:rsidRPr="00950DE1" w:rsidRDefault="001221F4" w:rsidP="009F51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</w:pPr>
    </w:p>
    <w:p w:rsidR="001221F4" w:rsidRPr="00950DE1" w:rsidRDefault="001221F4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</w:pP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  <w:lang w:eastAsia="en-US"/>
        </w:rPr>
      </w:pPr>
      <w:r w:rsidRPr="00950DE1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  <w:tab/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  <w:lang w:eastAsia="en-US"/>
        </w:rPr>
        <w:t>Программа  «</w:t>
      </w:r>
      <w:r w:rsidR="0067285B">
        <w:rPr>
          <w:rFonts w:ascii="Times New Roman" w:hAnsi="Times New Roman"/>
          <w:color w:val="1A1A1A" w:themeColor="background1" w:themeShade="1A"/>
          <w:sz w:val="28"/>
          <w:szCs w:val="28"/>
          <w:lang w:eastAsia="en-US"/>
        </w:rPr>
        <w:t>В мире чудес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  <w:lang w:eastAsia="en-US"/>
        </w:rPr>
        <w:t xml:space="preserve">»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1221F4" w:rsidRPr="00950DE1" w:rsidRDefault="001221F4" w:rsidP="001221F4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1A1A1A" w:themeColor="background1" w:themeShade="1A"/>
          <w:sz w:val="28"/>
          <w:szCs w:val="28"/>
          <w:lang w:eastAsia="en-US"/>
        </w:rPr>
      </w:pPr>
    </w:p>
    <w:p w:rsidR="001221F4" w:rsidRPr="00D11298" w:rsidRDefault="00D11298" w:rsidP="00D1129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  <w:lang w:eastAsia="en-US"/>
        </w:rPr>
        <w:t>Программа состоит из</w:t>
      </w:r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  <w:lang w:eastAsia="en-US"/>
        </w:rPr>
        <w:t xml:space="preserve"> модулей: </w:t>
      </w:r>
    </w:p>
    <w:p w:rsidR="001221F4" w:rsidRPr="009F6773" w:rsidRDefault="00D11298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70C0"/>
          <w:sz w:val="28"/>
          <w:szCs w:val="28"/>
          <w:lang w:eastAsia="en-US"/>
        </w:rPr>
      </w:pPr>
      <w:r>
        <w:rPr>
          <w:rFonts w:ascii="Times New Roman" w:hAnsi="Times New Roman"/>
          <w:color w:val="0070C0"/>
          <w:sz w:val="28"/>
          <w:szCs w:val="28"/>
          <w:lang w:eastAsia="en-US"/>
        </w:rPr>
        <w:t>1</w:t>
      </w:r>
      <w:r w:rsidR="001221F4" w:rsidRPr="009F6773">
        <w:rPr>
          <w:rFonts w:ascii="Times New Roman" w:hAnsi="Times New Roman"/>
          <w:color w:val="0070C0"/>
          <w:sz w:val="28"/>
          <w:szCs w:val="28"/>
          <w:lang w:eastAsia="en-US"/>
        </w:rPr>
        <w:t xml:space="preserve">. общекультурный </w:t>
      </w:r>
      <w:r>
        <w:rPr>
          <w:rFonts w:ascii="Times New Roman" w:hAnsi="Times New Roman"/>
          <w:color w:val="0070C0"/>
          <w:sz w:val="28"/>
          <w:szCs w:val="28"/>
          <w:lang w:eastAsia="en-US"/>
        </w:rPr>
        <w:t>(профориентация)</w:t>
      </w:r>
      <w:r w:rsidR="001221F4" w:rsidRPr="009F6773">
        <w:rPr>
          <w:rFonts w:ascii="Times New Roman" w:hAnsi="Times New Roman"/>
          <w:color w:val="0070C0"/>
          <w:sz w:val="28"/>
          <w:szCs w:val="28"/>
          <w:lang w:eastAsia="en-US"/>
        </w:rPr>
        <w:t xml:space="preserve"> «</w:t>
      </w:r>
      <w:r>
        <w:rPr>
          <w:rFonts w:ascii="Times New Roman" w:hAnsi="Times New Roman"/>
          <w:color w:val="0070C0"/>
          <w:sz w:val="28"/>
          <w:szCs w:val="28"/>
          <w:lang w:eastAsia="en-US"/>
        </w:rPr>
        <w:t>Азбука профессий</w:t>
      </w:r>
      <w:r w:rsidR="001221F4" w:rsidRPr="009F6773">
        <w:rPr>
          <w:rFonts w:ascii="Times New Roman" w:hAnsi="Times New Roman"/>
          <w:color w:val="0070C0"/>
          <w:sz w:val="28"/>
          <w:szCs w:val="28"/>
          <w:lang w:eastAsia="en-US"/>
        </w:rPr>
        <w:t>»;</w:t>
      </w:r>
    </w:p>
    <w:p w:rsidR="001221F4" w:rsidRPr="0067285B" w:rsidRDefault="00D11298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B050"/>
          <w:sz w:val="28"/>
          <w:szCs w:val="28"/>
          <w:lang w:eastAsia="en-US"/>
        </w:rPr>
      </w:pPr>
      <w:r w:rsidRPr="0067285B">
        <w:rPr>
          <w:rFonts w:ascii="Times New Roman" w:hAnsi="Times New Roman"/>
          <w:color w:val="00B050"/>
          <w:sz w:val="28"/>
          <w:szCs w:val="28"/>
          <w:lang w:eastAsia="en-US"/>
        </w:rPr>
        <w:t>2</w:t>
      </w:r>
      <w:r w:rsidR="001221F4" w:rsidRPr="0067285B">
        <w:rPr>
          <w:rFonts w:ascii="Times New Roman" w:hAnsi="Times New Roman"/>
          <w:color w:val="00B050"/>
          <w:sz w:val="28"/>
          <w:szCs w:val="28"/>
          <w:lang w:eastAsia="en-US"/>
        </w:rPr>
        <w:t xml:space="preserve">. </w:t>
      </w:r>
      <w:proofErr w:type="spellStart"/>
      <w:r w:rsidR="001221F4" w:rsidRPr="0067285B">
        <w:rPr>
          <w:rFonts w:ascii="Times New Roman" w:hAnsi="Times New Roman"/>
          <w:color w:val="00B050"/>
          <w:sz w:val="28"/>
          <w:szCs w:val="28"/>
          <w:lang w:eastAsia="en-US"/>
        </w:rPr>
        <w:t>общеинтеллектуальный</w:t>
      </w:r>
      <w:proofErr w:type="spellEnd"/>
      <w:r w:rsidR="001221F4" w:rsidRPr="0067285B">
        <w:rPr>
          <w:rFonts w:ascii="Times New Roman" w:hAnsi="Times New Roman"/>
          <w:color w:val="00B050"/>
          <w:sz w:val="28"/>
          <w:szCs w:val="28"/>
          <w:lang w:eastAsia="en-US"/>
        </w:rPr>
        <w:t xml:space="preserve">   «Финансовая грамотность»;</w:t>
      </w:r>
    </w:p>
    <w:p w:rsidR="001221F4" w:rsidRPr="002B2840" w:rsidRDefault="00D11298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color w:val="7030A0"/>
          <w:sz w:val="28"/>
          <w:szCs w:val="28"/>
          <w:lang w:eastAsia="en-US"/>
        </w:rPr>
      </w:pPr>
      <w:r>
        <w:rPr>
          <w:rFonts w:ascii="Times New Roman" w:hAnsi="Times New Roman"/>
          <w:color w:val="5F497A" w:themeColor="accent4" w:themeShade="BF"/>
          <w:sz w:val="28"/>
          <w:szCs w:val="28"/>
          <w:lang w:eastAsia="en-US"/>
        </w:rPr>
        <w:t>3</w:t>
      </w:r>
      <w:r w:rsidR="001221F4" w:rsidRPr="009F6773">
        <w:rPr>
          <w:rFonts w:ascii="Times New Roman" w:hAnsi="Times New Roman"/>
          <w:color w:val="5F497A" w:themeColor="accent4" w:themeShade="BF"/>
          <w:sz w:val="28"/>
          <w:szCs w:val="28"/>
          <w:lang w:eastAsia="en-US"/>
        </w:rPr>
        <w:t xml:space="preserve">. </w:t>
      </w:r>
      <w:r w:rsidR="001221F4" w:rsidRPr="002B2840">
        <w:rPr>
          <w:rFonts w:ascii="Times New Roman" w:hAnsi="Times New Roman"/>
          <w:color w:val="7030A0"/>
          <w:sz w:val="28"/>
          <w:szCs w:val="28"/>
          <w:lang w:eastAsia="en-US"/>
        </w:rPr>
        <w:t>спортивно - оздоровительный «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>Растем здоровыми</w:t>
      </w:r>
      <w:r w:rsidR="001221F4" w:rsidRPr="002B2840">
        <w:rPr>
          <w:rFonts w:ascii="Times New Roman" w:hAnsi="Times New Roman"/>
          <w:color w:val="7030A0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>.</w:t>
      </w:r>
    </w:p>
    <w:p w:rsidR="001221F4" w:rsidRPr="00950DE1" w:rsidRDefault="001221F4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1A1A1A" w:themeColor="background1" w:themeShade="1A"/>
          <w:sz w:val="28"/>
          <w:szCs w:val="28"/>
          <w:lang w:eastAsia="en-US"/>
        </w:rPr>
      </w:pPr>
    </w:p>
    <w:p w:rsidR="00E45240" w:rsidRPr="00E45240" w:rsidRDefault="002B2840" w:rsidP="00E45240">
      <w:pPr>
        <w:shd w:val="clear" w:color="auto" w:fill="FFFFFF"/>
        <w:spacing w:after="0" w:line="240" w:lineRule="auto"/>
        <w:ind w:left="113"/>
        <w:rPr>
          <w:rFonts w:ascii="Times New Roman" w:hAnsi="Times New Roman"/>
          <w:sz w:val="28"/>
          <w:szCs w:val="28"/>
        </w:rPr>
      </w:pPr>
      <w:r w:rsidRPr="00E45240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       </w:t>
      </w:r>
      <w:r w:rsidR="001221F4" w:rsidRPr="00E45240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  <w:t>Модуль общекультурного направления</w:t>
      </w:r>
      <w:r w:rsidR="009F6773" w:rsidRPr="00E45240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  <w:t xml:space="preserve"> </w:t>
      </w:r>
      <w:r w:rsidR="001221F4" w:rsidRPr="00E45240">
        <w:rPr>
          <w:rFonts w:ascii="Times New Roman" w:hAnsi="Times New Roman"/>
          <w:b/>
          <w:i/>
          <w:color w:val="1A1A1A" w:themeColor="background1" w:themeShade="1A"/>
          <w:sz w:val="28"/>
          <w:szCs w:val="28"/>
          <w:lang w:eastAsia="en-US"/>
        </w:rPr>
        <w:t>«</w:t>
      </w:r>
      <w:r w:rsidR="00D11298" w:rsidRPr="00E45240">
        <w:rPr>
          <w:rFonts w:ascii="Times New Roman" w:hAnsi="Times New Roman"/>
          <w:b/>
          <w:i/>
          <w:color w:val="1A1A1A" w:themeColor="background1" w:themeShade="1A"/>
          <w:sz w:val="28"/>
          <w:szCs w:val="28"/>
          <w:lang w:eastAsia="en-US"/>
        </w:rPr>
        <w:t>Азбука профессий</w:t>
      </w:r>
      <w:r w:rsidR="001221F4" w:rsidRPr="00E45240">
        <w:rPr>
          <w:rFonts w:ascii="Times New Roman" w:hAnsi="Times New Roman"/>
          <w:b/>
          <w:i/>
          <w:color w:val="1A1A1A" w:themeColor="background1" w:themeShade="1A"/>
          <w:sz w:val="28"/>
          <w:szCs w:val="28"/>
          <w:lang w:eastAsia="en-US"/>
        </w:rPr>
        <w:t>»</w:t>
      </w:r>
      <w:r w:rsidR="00180594" w:rsidRPr="00E45240">
        <w:rPr>
          <w:rFonts w:ascii="Times New Roman" w:hAnsi="Times New Roman"/>
          <w:b/>
          <w:i/>
          <w:color w:val="1A1A1A" w:themeColor="background1" w:themeShade="1A"/>
          <w:sz w:val="28"/>
          <w:szCs w:val="28"/>
          <w:lang w:eastAsia="en-US"/>
        </w:rPr>
        <w:t xml:space="preserve"> </w:t>
      </w:r>
      <w:r w:rsidR="00E45240">
        <w:rPr>
          <w:rFonts w:ascii="Times New Roman" w:hAnsi="Times New Roman"/>
          <w:sz w:val="28"/>
          <w:szCs w:val="28"/>
        </w:rPr>
        <w:t xml:space="preserve"> </w:t>
      </w:r>
      <w:r w:rsidR="00E45240" w:rsidRPr="00E45240">
        <w:rPr>
          <w:rFonts w:ascii="Times New Roman" w:hAnsi="Times New Roman"/>
          <w:sz w:val="28"/>
          <w:szCs w:val="28"/>
        </w:rPr>
        <w:t xml:space="preserve"> позволит выработать у</w:t>
      </w:r>
      <w:r w:rsidR="00E45240">
        <w:rPr>
          <w:rFonts w:ascii="Times New Roman" w:hAnsi="Times New Roman"/>
          <w:sz w:val="28"/>
          <w:szCs w:val="28"/>
        </w:rPr>
        <w:t xml:space="preserve"> </w:t>
      </w:r>
      <w:r w:rsidR="00E45240" w:rsidRPr="00E45240">
        <w:rPr>
          <w:rFonts w:ascii="Times New Roman" w:hAnsi="Times New Roman"/>
          <w:sz w:val="28"/>
          <w:szCs w:val="28"/>
        </w:rPr>
        <w:t>школьников и их родителей понимание важности целенаправленного раннего знакомства с миром профессий и уважительного отношения к любому труду, потребность в получении знаний о многообразии профессий, сформировать отношение к людям любого труда, как к высшей ценности общества.</w:t>
      </w:r>
    </w:p>
    <w:p w:rsidR="00E45240" w:rsidRDefault="00E45240" w:rsidP="00E452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45240">
        <w:rPr>
          <w:rFonts w:ascii="Times New Roman" w:hAnsi="Times New Roman"/>
          <w:sz w:val="28"/>
          <w:szCs w:val="28"/>
        </w:rPr>
        <w:t xml:space="preserve">       Школьник будет понимать, насколько многообразен мир профессий, какие личностные и профессиональные качества нужно воспитывать в себе для успешного освоения выбранной профессии.</w:t>
      </w:r>
    </w:p>
    <w:p w:rsidR="00E45240" w:rsidRDefault="00E45240" w:rsidP="00E45240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E45240">
        <w:rPr>
          <w:rFonts w:ascii="Times New Roman" w:hAnsi="Times New Roman"/>
          <w:bCs/>
          <w:sz w:val="28"/>
          <w:szCs w:val="28"/>
        </w:rPr>
        <w:t>Цель данного направления заключается в том, чтобы</w:t>
      </w:r>
      <w:r w:rsidRPr="00E45240">
        <w:rPr>
          <w:rFonts w:ascii="Times New Roman" w:hAnsi="Times New Roman"/>
          <w:sz w:val="28"/>
          <w:szCs w:val="28"/>
        </w:rPr>
        <w:t> </w:t>
      </w:r>
      <w:r w:rsidRPr="00E45240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подготовить основу для </w:t>
      </w:r>
      <w:proofErr w:type="spellStart"/>
      <w:r w:rsidRPr="00E45240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предпрофильной</w:t>
      </w:r>
      <w:proofErr w:type="spellEnd"/>
      <w:r w:rsidRPr="00E45240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ориентации учащихся младших классов путём создания максимально разнообразных впечатлений о мире профессий.</w:t>
      </w:r>
    </w:p>
    <w:p w:rsidR="00E45240" w:rsidRDefault="00E45240" w:rsidP="00E45240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Изучение данного раздела будет способствовать:</w:t>
      </w:r>
    </w:p>
    <w:p w:rsidR="00E45240" w:rsidRPr="00E45240" w:rsidRDefault="00E45240" w:rsidP="001C7C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CD4">
        <w:rPr>
          <w:rFonts w:ascii="Times New Roman" w:hAnsi="Times New Roman"/>
          <w:color w:val="000000"/>
          <w:sz w:val="28"/>
          <w:szCs w:val="28"/>
        </w:rPr>
        <w:t>-ф</w:t>
      </w:r>
      <w:r w:rsidR="001C7CD4">
        <w:rPr>
          <w:rFonts w:ascii="Times New Roman" w:hAnsi="Times New Roman"/>
          <w:color w:val="000000"/>
          <w:sz w:val="28"/>
          <w:szCs w:val="28"/>
        </w:rPr>
        <w:t>ормированию</w:t>
      </w:r>
      <w:r w:rsidRPr="001C7CD4">
        <w:rPr>
          <w:rFonts w:ascii="Times New Roman" w:hAnsi="Times New Roman"/>
          <w:color w:val="000000"/>
          <w:sz w:val="28"/>
          <w:szCs w:val="28"/>
        </w:rPr>
        <w:t xml:space="preserve"> единой картины о мире труда и разнообразии профессий;</w:t>
      </w:r>
    </w:p>
    <w:p w:rsidR="00E45240" w:rsidRPr="00E45240" w:rsidRDefault="00E45240" w:rsidP="001C7C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CD4">
        <w:rPr>
          <w:rFonts w:ascii="Times New Roman" w:hAnsi="Times New Roman"/>
          <w:color w:val="000000"/>
          <w:sz w:val="28"/>
          <w:szCs w:val="28"/>
        </w:rPr>
        <w:t>-о</w:t>
      </w:r>
      <w:r w:rsidR="001C7CD4">
        <w:rPr>
          <w:rFonts w:ascii="Times New Roman" w:hAnsi="Times New Roman"/>
          <w:color w:val="000000"/>
          <w:sz w:val="28"/>
          <w:szCs w:val="28"/>
        </w:rPr>
        <w:t>богащению</w:t>
      </w:r>
      <w:r w:rsidRPr="001C7CD4">
        <w:rPr>
          <w:rFonts w:ascii="Times New Roman" w:hAnsi="Times New Roman"/>
          <w:color w:val="000000"/>
          <w:sz w:val="28"/>
          <w:szCs w:val="28"/>
        </w:rPr>
        <w:t xml:space="preserve"> представлений о различных сторонах  профессий;</w:t>
      </w:r>
    </w:p>
    <w:p w:rsidR="00E45240" w:rsidRPr="00E45240" w:rsidRDefault="00E45240" w:rsidP="001C7C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7C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-р</w:t>
      </w:r>
      <w:r w:rsidR="001C7C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азвитию</w:t>
      </w:r>
      <w:r w:rsidRPr="001C7C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интеллектуальных и творческих способностей, творческой активности, и  способности ориентироваться в многообразии трудовой деятельности человека.</w:t>
      </w:r>
    </w:p>
    <w:p w:rsidR="00E45240" w:rsidRDefault="00E45240" w:rsidP="00E45240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E45240" w:rsidRPr="00E45240" w:rsidRDefault="00E45240" w:rsidP="00E4524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221F4" w:rsidRPr="00950DE1" w:rsidRDefault="00E45240" w:rsidP="00E452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2422CB" w:rsidRPr="00950DE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Общеинтеллектуальный</w:t>
      </w:r>
      <w:proofErr w:type="spellEnd"/>
      <w:r w:rsidR="002422CB" w:rsidRPr="00950DE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 м</w:t>
      </w:r>
      <w:r w:rsidR="001221F4" w:rsidRPr="00950DE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одуль  «Финансовая грамотность»</w:t>
      </w:r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пропедевтический и является частью школьной программы сквозного экономического образования. Занятия </w:t>
      </w:r>
      <w:r w:rsidR="000906FD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основываются </w:t>
      </w:r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на интерактивных формах работы учеников, моделировании различных простейших экономических ситуаций и выполнении </w:t>
      </w:r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 xml:space="preserve">творческих заданий. Поэтому, имея </w:t>
      </w:r>
      <w:r w:rsidR="001221F4" w:rsidRPr="00950DE1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социально</w:t>
      </w:r>
      <w:r w:rsidR="004506C5" w:rsidRPr="00950DE1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-</w:t>
      </w:r>
      <w:r w:rsidR="001221F4" w:rsidRPr="00950DE1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экономическую направленность, </w:t>
      </w:r>
      <w:proofErr w:type="spellStart"/>
      <w:r w:rsidR="000906FD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данныймодуль</w:t>
      </w:r>
      <w:proofErr w:type="spellEnd"/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создает условия </w:t>
      </w:r>
      <w:r w:rsidR="001221F4" w:rsidRPr="00950DE1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</w:t>
      </w:r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уже в начальных классах включиться в экономическую жизнь семьи и школы.</w:t>
      </w:r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br/>
        <w:t xml:space="preserve">На начальной стадии обучения важно с помощью игр, решения простейших задач с экономическим содержанием, разбора социально-экономических ситуаций, вводить детей в мир экономических понятий и категорий. Это позволит у младших школьников сформировать представление о богатстве, воплощенном не только в денежном выражении, но и в </w:t>
      </w:r>
      <w:proofErr w:type="spellStart"/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сокровищахприроды</w:t>
      </w:r>
      <w:proofErr w:type="spellEnd"/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, искусства, результатах труда людей. Младшие школьники начинают осознавать зависимость благосостояния общества и человека от качества труда.</w:t>
      </w:r>
    </w:p>
    <w:p w:rsidR="00B825F0" w:rsidRPr="00950DE1" w:rsidRDefault="000906FD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Изучение </w:t>
      </w:r>
      <w:r w:rsidRPr="00950DE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модуля «Финансовая грамотность»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в начальной школе направлено на достижение следующих </w:t>
      </w:r>
      <w:r w:rsidRPr="00950DE1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целей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: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br/>
        <w:t>- развитие экономического образа мышления;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br/>
        <w:t>- воспитание ответственности и нравственного поведения в области экономических отношений в семье;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br/>
        <w:t>- формирование опыта применения полученных знаний и умений для решения элементарных вопросов в области экономики семьи.</w:t>
      </w:r>
    </w:p>
    <w:p w:rsidR="004C3730" w:rsidRDefault="00A3698B" w:rsidP="00F8046F">
      <w:pPr>
        <w:autoSpaceDE w:val="0"/>
        <w:autoSpaceDN w:val="0"/>
        <w:adjustRightInd w:val="0"/>
        <w:rPr>
          <w:rFonts w:ascii="Times New Roman" w:eastAsiaTheme="minorHAnsi" w:hAnsi="Times New Roman"/>
          <w:bCs/>
          <w:color w:val="1A1A1A" w:themeColor="background1" w:themeShade="1A"/>
          <w:sz w:val="28"/>
          <w:szCs w:val="28"/>
          <w:lang w:eastAsia="en-US"/>
        </w:rPr>
      </w:pPr>
      <w:r w:rsidRPr="00950DE1">
        <w:rPr>
          <w:rFonts w:ascii="Times New Roman" w:eastAsiaTheme="minorHAnsi" w:hAnsi="Times New Roman"/>
          <w:b/>
          <w:bCs/>
          <w:color w:val="1A1A1A" w:themeColor="background1" w:themeShade="1A"/>
          <w:sz w:val="28"/>
          <w:szCs w:val="28"/>
          <w:lang w:eastAsia="en-US"/>
        </w:rPr>
        <w:t xml:space="preserve">   </w:t>
      </w:r>
      <w:r w:rsidRPr="00F8046F">
        <w:rPr>
          <w:rFonts w:ascii="Times New Roman" w:eastAsiaTheme="minorHAnsi" w:hAnsi="Times New Roman"/>
          <w:bCs/>
          <w:color w:val="1A1A1A" w:themeColor="background1" w:themeShade="1A"/>
          <w:sz w:val="28"/>
          <w:szCs w:val="28"/>
          <w:lang w:eastAsia="en-US"/>
        </w:rPr>
        <w:t xml:space="preserve">          </w:t>
      </w:r>
    </w:p>
    <w:p w:rsidR="001221F4" w:rsidRPr="00950DE1" w:rsidRDefault="00E45240" w:rsidP="00E4524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7285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«Растем </w:t>
      </w:r>
      <w:proofErr w:type="gramStart"/>
      <w:r w:rsidRPr="0067285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здоровыми</w:t>
      </w:r>
      <w:proofErr w:type="gramEnd"/>
      <w:r w:rsidRPr="0067285B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»</w:t>
      </w:r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входит во внеурочную деятельность </w:t>
      </w:r>
      <w:r w:rsidR="001221F4" w:rsidRPr="00950DE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по направлению спортивно-оздоровительного</w:t>
      </w:r>
      <w:r w:rsidR="001221F4" w:rsidRPr="00950DE1">
        <w:rPr>
          <w:rFonts w:ascii="Times New Roman" w:hAnsi="Times New Roman"/>
          <w:b/>
          <w:i/>
          <w:iCs/>
          <w:color w:val="1A1A1A" w:themeColor="background1" w:themeShade="1A"/>
          <w:sz w:val="28"/>
          <w:szCs w:val="28"/>
        </w:rPr>
        <w:t> </w:t>
      </w:r>
      <w:r w:rsidR="001221F4" w:rsidRPr="00950DE1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 </w:t>
      </w:r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развития личности.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1221F4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1221F4" w:rsidRPr="00950DE1" w:rsidRDefault="001221F4" w:rsidP="001221F4">
      <w:pPr>
        <w:spacing w:after="0" w:line="240" w:lineRule="auto"/>
        <w:ind w:left="28" w:firstLine="68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 </w:t>
      </w:r>
    </w:p>
    <w:p w:rsidR="001221F4" w:rsidRPr="00950DE1" w:rsidRDefault="001221F4" w:rsidP="001221F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Модуль предусматривает задания, упражнения, игры на формирование коммуникативных, двигательных навыков. Это способствует появлению желания общению с другими людьми, занятиями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1221F4" w:rsidRPr="00950DE1" w:rsidRDefault="001221F4" w:rsidP="001221F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ученика автоматически выполнять действия, подчиненные какому-то алгоритму.</w:t>
      </w:r>
    </w:p>
    <w:p w:rsidR="001221F4" w:rsidRPr="00950DE1" w:rsidRDefault="001221F4" w:rsidP="001221F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Игры – это не только важное средство воспитания, значение их  шире – это неотъемлемая часть любой национальной культуры. В модуль «</w:t>
      </w:r>
      <w:r w:rsidR="0067285B">
        <w:rPr>
          <w:rFonts w:ascii="Times New Roman" w:hAnsi="Times New Roman"/>
          <w:color w:val="1A1A1A" w:themeColor="background1" w:themeShade="1A"/>
          <w:sz w:val="28"/>
          <w:szCs w:val="28"/>
        </w:rPr>
        <w:t>Растем здоровыми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» вошли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 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E4333C" w:rsidRPr="00950DE1" w:rsidRDefault="00E45240" w:rsidP="00E4333C">
      <w:pPr>
        <w:shd w:val="clear" w:color="auto" w:fill="FFFFFF"/>
        <w:tabs>
          <w:tab w:val="left" w:pos="9025"/>
        </w:tabs>
        <w:spacing w:before="144" w:line="274" w:lineRule="exact"/>
        <w:jc w:val="both"/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Спортивно-оздоровительное направление включает в себя</w:t>
      </w:r>
      <w:r w:rsidR="00E4333C" w:rsidRPr="00950DE1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 </w:t>
      </w:r>
      <w:r w:rsidR="00E4333C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воспитание у детей культуры питания, осознания ими здоровья как главной человеческой ценности.</w:t>
      </w:r>
      <w:r w:rsidR="00E4333C" w:rsidRPr="00950DE1">
        <w:rPr>
          <w:rFonts w:ascii="Times New Roman" w:hAnsi="Times New Roman"/>
          <w:color w:val="1A1A1A" w:themeColor="background1" w:themeShade="1A"/>
          <w:spacing w:val="-2"/>
          <w:sz w:val="28"/>
          <w:szCs w:val="28"/>
        </w:rPr>
        <w:t xml:space="preserve"> </w:t>
      </w:r>
    </w:p>
    <w:p w:rsidR="00E4333C" w:rsidRPr="00950DE1" w:rsidRDefault="00E4333C" w:rsidP="00E4333C">
      <w:pPr>
        <w:shd w:val="clear" w:color="auto" w:fill="FFFFFF"/>
        <w:tabs>
          <w:tab w:val="left" w:pos="9025"/>
        </w:tabs>
        <w:spacing w:before="144" w:line="274" w:lineRule="exact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50DE1">
        <w:rPr>
          <w:rFonts w:ascii="Times New Roman" w:hAnsi="Times New Roman"/>
          <w:color w:val="000000"/>
          <w:spacing w:val="-2"/>
          <w:sz w:val="28"/>
          <w:szCs w:val="28"/>
        </w:rPr>
        <w:t>Данные научных исследований показывают, что здоровье зависит от следующих факторов: медицинского обслуживания, наследственности, экологии и образа жизни.  Следовательно, одна из задач учебного процесса - это сохранение здоровья детей, формирование у школьников потребности вести здоровый образ жизни, обеспечение мотивации к этому.</w:t>
      </w:r>
    </w:p>
    <w:p w:rsidR="00FC4AEB" w:rsidRPr="00950DE1" w:rsidRDefault="00FC4AEB" w:rsidP="001C7CD4">
      <w:pPr>
        <w:shd w:val="clear" w:color="auto" w:fill="FFFFFF"/>
        <w:tabs>
          <w:tab w:val="left" w:pos="9025"/>
        </w:tabs>
        <w:spacing w:before="14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50DE1">
        <w:rPr>
          <w:rFonts w:ascii="Times New Roman" w:hAnsi="Times New Roman"/>
          <w:color w:val="000000"/>
          <w:spacing w:val="-2"/>
          <w:sz w:val="28"/>
          <w:szCs w:val="28"/>
        </w:rPr>
        <w:t>Изучение донного раздела будет способствовать:</w:t>
      </w:r>
    </w:p>
    <w:p w:rsidR="00FC4AEB" w:rsidRPr="00950DE1" w:rsidRDefault="00FC4AEB" w:rsidP="001C7CD4">
      <w:pPr>
        <w:shd w:val="clear" w:color="auto" w:fill="FFFFFF"/>
        <w:tabs>
          <w:tab w:val="left" w:pos="9025"/>
        </w:tabs>
        <w:spacing w:before="14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50DE1">
        <w:rPr>
          <w:rFonts w:ascii="Times New Roman" w:hAnsi="Times New Roman"/>
          <w:color w:val="000000"/>
          <w:spacing w:val="-2"/>
          <w:sz w:val="28"/>
          <w:szCs w:val="28"/>
        </w:rPr>
        <w:t>1.   формированию и развитию  представлений школьников о здоровье как одной из важнейших человеческих ценностей, формированию готовности заботиться и укреплять собственное здоровье;</w:t>
      </w:r>
    </w:p>
    <w:p w:rsidR="00FC4AEB" w:rsidRPr="00950DE1" w:rsidRDefault="00FC4AEB" w:rsidP="001C7CD4">
      <w:pPr>
        <w:shd w:val="clear" w:color="auto" w:fill="FFFFFF"/>
        <w:tabs>
          <w:tab w:val="left" w:pos="9025"/>
        </w:tabs>
        <w:spacing w:before="14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50DE1">
        <w:rPr>
          <w:rFonts w:ascii="Times New Roman" w:hAnsi="Times New Roman"/>
          <w:color w:val="000000"/>
          <w:spacing w:val="-2"/>
          <w:sz w:val="28"/>
          <w:szCs w:val="28"/>
        </w:rPr>
        <w:t>2.  формированию  у школьников знаний о правилах рационального питания, их роли в сохранении и укрепления здоровья, а также готовности соблюдать эти правила, освоение детьми практических навыков рационального питания;</w:t>
      </w:r>
    </w:p>
    <w:p w:rsidR="00FC4AEB" w:rsidRPr="00950DE1" w:rsidRDefault="00FC4AEB" w:rsidP="001C7CD4">
      <w:pPr>
        <w:shd w:val="clear" w:color="auto" w:fill="FFFFFF"/>
        <w:tabs>
          <w:tab w:val="left" w:pos="9025"/>
        </w:tabs>
        <w:spacing w:before="14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50DE1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3.  формирование представления о социокультурных аспектах питания как составляющей общей   культуры человека.</w:t>
      </w:r>
    </w:p>
    <w:p w:rsidR="001221F4" w:rsidRPr="00950DE1" w:rsidRDefault="001221F4" w:rsidP="00FC4AEB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Форма организации занятий: 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- наблюдение; 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- экскурсия; 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- викторина;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- инсценировка;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- </w:t>
      </w:r>
      <w:r w:rsidR="00D92871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занятие в сельской библиотеке;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- соревнование; 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- выставка;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- игра;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- реализация проектного задания и т.д. </w:t>
      </w:r>
    </w:p>
    <w:p w:rsidR="001221F4" w:rsidRPr="00950DE1" w:rsidRDefault="001221F4" w:rsidP="001221F4">
      <w:pPr>
        <w:spacing w:after="0" w:line="240" w:lineRule="auto"/>
        <w:ind w:right="-1" w:firstLine="700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</w:p>
    <w:p w:rsidR="001221F4" w:rsidRDefault="001221F4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</w:pPr>
      <w:r w:rsidRPr="00950DE1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  <w:t>Общая характеристика учебного курса.</w:t>
      </w:r>
    </w:p>
    <w:p w:rsidR="000C241E" w:rsidRPr="00950DE1" w:rsidRDefault="000C241E" w:rsidP="000C24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</w:pPr>
    </w:p>
    <w:p w:rsidR="000C241E" w:rsidRPr="00950DE1" w:rsidRDefault="000C241E" w:rsidP="000C241E">
      <w:pPr>
        <w:spacing w:after="0" w:line="240" w:lineRule="auto"/>
        <w:ind w:firstLine="540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Программа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внеурочной деятельности 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«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В мире чудес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» 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направлена на  воспитание у младших школьников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:  </w:t>
      </w:r>
    </w:p>
    <w:p w:rsidR="000C241E" w:rsidRPr="00950DE1" w:rsidRDefault="000C241E" w:rsidP="000C241E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-   патриотизма: через активное познание истории материальной культуры и традиций  своего и других народов; </w:t>
      </w:r>
    </w:p>
    <w:p w:rsidR="000C241E" w:rsidRPr="00950DE1" w:rsidRDefault="000C241E" w:rsidP="000C241E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-  трудолюбия,  творческого  отношения  к  учению,  труду,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0C241E" w:rsidRPr="00950DE1" w:rsidRDefault="000C241E" w:rsidP="000C241E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-   ценностного  отношения  к  </w:t>
      </w:r>
      <w:proofErr w:type="gramStart"/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прекрасному</w:t>
      </w:r>
      <w:proofErr w:type="gramEnd"/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 формирования  представлений  об  эстетических  ценностях  (знакомство  обучающихся  с  художественно-ценными  примерами  материального  мира,  восприятие  красоты  природы,  эстетическая  выразительность предметов  рукотворного  мира,  эстетика труда,  эстетика  трудовых  отношений в процессе выполнения коллективных художественных проектных заданий); </w:t>
      </w:r>
    </w:p>
    <w:p w:rsidR="000C241E" w:rsidRPr="00950DE1" w:rsidRDefault="000C241E" w:rsidP="000C241E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-  ценностного  отношения  к  природе,  окружающей  среде  (создание  из  различного  материала образов картин природы, животных, бережное отношение к окружающей  среде в процессе работы с природным материалом и др.);</w:t>
      </w:r>
    </w:p>
    <w:p w:rsidR="000C241E" w:rsidRPr="00950DE1" w:rsidRDefault="000C241E" w:rsidP="000C241E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 xml:space="preserve">  -  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1221F4" w:rsidRPr="00950DE1" w:rsidRDefault="001221F4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</w:pPr>
    </w:p>
    <w:p w:rsidR="001221F4" w:rsidRPr="00950DE1" w:rsidRDefault="001221F4" w:rsidP="001221F4">
      <w:pPr>
        <w:spacing w:after="0" w:line="240" w:lineRule="auto"/>
        <w:ind w:firstLine="567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Цель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программы: создание условий для</w:t>
      </w:r>
      <w:r w:rsidR="0067285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всестороннего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развития учащихся, самореализации  в творческой, игровой деятельности. 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950DE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Задачи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программы: </w:t>
      </w:r>
    </w:p>
    <w:p w:rsidR="001221F4" w:rsidRPr="00950DE1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Организация общественно-полезной и досуговой деятельности учащихся.</w:t>
      </w:r>
    </w:p>
    <w:p w:rsidR="001221F4" w:rsidRPr="00950DE1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Включение учащихся в разностороннюю деятельность.</w:t>
      </w:r>
    </w:p>
    <w:p w:rsidR="001221F4" w:rsidRPr="00950DE1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Развитие познавательных потребностей.</w:t>
      </w:r>
    </w:p>
    <w:p w:rsidR="001221F4" w:rsidRPr="00950DE1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Формирование навыков позитивного коммуникативного общения.</w:t>
      </w:r>
    </w:p>
    <w:p w:rsidR="001221F4" w:rsidRPr="00950DE1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Воспитание трудолюбия, способности к преодолению трудностей, целеустремленности   и настойчивости в достижении результата.</w:t>
      </w:r>
    </w:p>
    <w:p w:rsidR="001221F4" w:rsidRPr="00950DE1" w:rsidRDefault="001221F4" w:rsidP="000906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жизни.  </w:t>
      </w:r>
    </w:p>
    <w:p w:rsidR="001221F4" w:rsidRPr="00950DE1" w:rsidRDefault="001221F4" w:rsidP="000906F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Формирование умения решать творческие задачи. 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</w:p>
    <w:p w:rsidR="001221F4" w:rsidRPr="00950DE1" w:rsidRDefault="001221F4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</w:pPr>
      <w:r w:rsidRPr="00950DE1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  <w:t>Специфика учебного курса.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ab/>
        <w:t>Программа «</w:t>
      </w:r>
      <w:r w:rsidR="0067285B">
        <w:rPr>
          <w:rFonts w:ascii="Times New Roman" w:hAnsi="Times New Roman"/>
          <w:color w:val="1A1A1A" w:themeColor="background1" w:themeShade="1A"/>
          <w:sz w:val="28"/>
          <w:szCs w:val="28"/>
        </w:rPr>
        <w:t>В мире чудес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»  предполагает приобретение детьми новых знаний, опыта решения проблемных и коммуникативных задач. Результат выражается в    позитивном отношении детей к базовым ценностям общества, в частности к образованию и самообразованию. Результат проявляется в активном использовании школьниками  приобретённого  социального опыта,  в реализации творческих и проектных заданий. 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ab/>
        <w:t xml:space="preserve">Итоги реализации программы могут быть представлены через презентации творческих и проектных заданий, участие в конкурсах  по разным направлениям, выставки, концерты и  пр. </w:t>
      </w:r>
    </w:p>
    <w:p w:rsidR="001221F4" w:rsidRPr="00950DE1" w:rsidRDefault="009F5129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  <w:sectPr w:rsidR="001221F4" w:rsidRPr="00950DE1" w:rsidSect="001221F4">
          <w:pgSz w:w="15840" w:h="12240" w:orient="landscape"/>
          <w:pgMar w:top="850" w:right="1134" w:bottom="1701" w:left="1134" w:header="720" w:footer="720" w:gutter="0"/>
          <w:cols w:space="720"/>
          <w:noEndnote/>
          <w:docGrid w:linePitch="299"/>
        </w:sect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 </w:t>
      </w:r>
    </w:p>
    <w:p w:rsidR="001221F4" w:rsidRPr="00950DE1" w:rsidRDefault="001221F4" w:rsidP="001221F4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  <w:sectPr w:rsidR="001221F4" w:rsidRPr="00950DE1" w:rsidSect="001221F4">
          <w:type w:val="continuous"/>
          <w:pgSz w:w="15840" w:h="12240" w:orient="landscape"/>
          <w:pgMar w:top="850" w:right="1134" w:bottom="1701" w:left="1134" w:header="720" w:footer="720" w:gutter="0"/>
          <w:cols w:num="2" w:space="720"/>
          <w:noEndnote/>
          <w:docGrid w:linePitch="299"/>
        </w:sectPr>
      </w:pPr>
    </w:p>
    <w:p w:rsidR="001221F4" w:rsidRPr="00950DE1" w:rsidRDefault="001221F4" w:rsidP="009F5129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lastRenderedPageBreak/>
        <w:t>ЛИЧНОСТНЫЕ, МЕТАПРЕДМЕТНЫЕ И ПРЕДМЕТНЫЕ РЕЗУЛЬТАТЫ ОСВОЕНИЯ УЧЕБНОГО КУРСА</w:t>
      </w:r>
    </w:p>
    <w:p w:rsidR="001221F4" w:rsidRPr="00950DE1" w:rsidRDefault="001221F4" w:rsidP="0012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347B3D" w:rsidRPr="00950DE1" w:rsidRDefault="00347B3D" w:rsidP="00347B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u w:val="single"/>
        </w:rPr>
      </w:pPr>
      <w:r w:rsidRPr="00950DE1"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u w:val="single"/>
        </w:rPr>
        <w:t>Личностные УУД</w:t>
      </w:r>
    </w:p>
    <w:p w:rsidR="00347B3D" w:rsidRPr="00950DE1" w:rsidRDefault="00347B3D" w:rsidP="00347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Ученик научится:</w:t>
      </w:r>
    </w:p>
    <w:p w:rsidR="00347B3D" w:rsidRPr="00950DE1" w:rsidRDefault="0074036B" w:rsidP="0074036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осознавать себя как члена семьи, общества и государства;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 w:rsidR="00D92871"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  <w:lang w:eastAsia="en-US"/>
        </w:rPr>
        <w:t>понимать</w:t>
      </w:r>
      <w:r w:rsidR="00347B3D"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  <w:lang w:eastAsia="en-US"/>
        </w:rPr>
        <w:t xml:space="preserve"> необходимость учения;</w:t>
      </w:r>
    </w:p>
    <w:p w:rsidR="00D92871" w:rsidRPr="00950DE1" w:rsidRDefault="00D92871" w:rsidP="0074036B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отвечать на  следующие жизненно важные для себя и других вопросы  «Что значит поступать  по совести, жить по совести», «Жить  с чистой совестью»;</w:t>
      </w:r>
    </w:p>
    <w:p w:rsidR="0074036B" w:rsidRPr="00950DE1" w:rsidRDefault="00D92871" w:rsidP="0074036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>выражать 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  свои эмоции к поступкам героев литературных произведений, родному дому, Отечеству;   </w:t>
      </w:r>
    </w:p>
    <w:p w:rsidR="0074036B" w:rsidRPr="00950DE1" w:rsidRDefault="0074036B" w:rsidP="0074036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начальным навыками адаптации в мире финансовых отношений;</w:t>
      </w:r>
    </w:p>
    <w:p w:rsidR="00D92871" w:rsidRPr="00950DE1" w:rsidRDefault="0074036B" w:rsidP="0074036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оценивать   конкретные поступки как хорошие или  плохие;</w:t>
      </w:r>
    </w:p>
    <w:p w:rsidR="00347B3D" w:rsidRPr="00950DE1" w:rsidRDefault="00347B3D" w:rsidP="00347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b/>
          <w:i/>
          <w:color w:val="1A1A1A" w:themeColor="background1" w:themeShade="1A"/>
          <w:sz w:val="28"/>
          <w:szCs w:val="28"/>
        </w:rPr>
        <w:t>Ученик получит возможность научиться:</w:t>
      </w:r>
    </w:p>
    <w:p w:rsidR="0074036B" w:rsidRPr="00950DE1" w:rsidRDefault="0074036B" w:rsidP="0074036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интересоваться  новым содержанием и новыми способами познания;</w:t>
      </w:r>
    </w:p>
    <w:p w:rsidR="00347B3D" w:rsidRPr="00950DE1" w:rsidRDefault="00347B3D" w:rsidP="0074036B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>оценивать 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поступки людей, жизненные ситуации с точки зрения общепринятых норм и ценностей;</w:t>
      </w:r>
    </w:p>
    <w:p w:rsidR="00347B3D" w:rsidRPr="00950DE1" w:rsidRDefault="00347B3D" w:rsidP="0074036B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>понимать  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эмоции других людей, сочувствовать, сопереживать.</w:t>
      </w:r>
    </w:p>
    <w:p w:rsidR="00347B3D" w:rsidRPr="00950DE1" w:rsidRDefault="00347B3D" w:rsidP="00347B3D">
      <w:pPr>
        <w:spacing w:after="0" w:line="240" w:lineRule="auto"/>
        <w:ind w:right="300" w:firstLine="708"/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u w:val="single"/>
        </w:rPr>
      </w:pPr>
      <w:r w:rsidRPr="00950DE1"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u w:val="single"/>
        </w:rPr>
        <w:t>Регулятивные УУД</w:t>
      </w:r>
    </w:p>
    <w:p w:rsidR="00347B3D" w:rsidRPr="00950DE1" w:rsidRDefault="00347B3D" w:rsidP="00347B3D">
      <w:pPr>
        <w:spacing w:after="0" w:line="240" w:lineRule="auto"/>
        <w:ind w:right="300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Ученик научится:</w:t>
      </w:r>
    </w:p>
    <w:p w:rsidR="00347B3D" w:rsidRPr="00950DE1" w:rsidRDefault="00347B3D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принимать  и сохранять  учебную задачу;</w:t>
      </w:r>
    </w:p>
    <w:p w:rsidR="0074036B" w:rsidRPr="00950DE1" w:rsidRDefault="0074036B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планировать свои действия;</w:t>
      </w:r>
    </w:p>
    <w:p w:rsidR="00347B3D" w:rsidRPr="00950DE1" w:rsidRDefault="00347B3D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осуществлять итоговый и пошаговый контроль;</w:t>
      </w:r>
    </w:p>
    <w:p w:rsidR="00347B3D" w:rsidRPr="00950DE1" w:rsidRDefault="00347B3D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выполнять учебные действия в материале, речи, в уме;</w:t>
      </w:r>
    </w:p>
    <w:p w:rsidR="0074036B" w:rsidRPr="00950DE1" w:rsidRDefault="00347B3D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выполнять дейст</w:t>
      </w:r>
      <w:r w:rsidR="0074036B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вия по определенному алгоритму;</w:t>
      </w:r>
    </w:p>
    <w:p w:rsidR="00347B3D" w:rsidRPr="00950DE1" w:rsidRDefault="00347B3D" w:rsidP="0074036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вырабатывать критерии оценки и определять степень успешности своей работы и работы других.</w:t>
      </w:r>
    </w:p>
    <w:p w:rsidR="00347B3D" w:rsidRPr="00950DE1" w:rsidRDefault="00347B3D" w:rsidP="00347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b/>
          <w:i/>
          <w:color w:val="1A1A1A" w:themeColor="background1" w:themeShade="1A"/>
          <w:sz w:val="28"/>
          <w:szCs w:val="28"/>
        </w:rPr>
        <w:t>Ученик получит возможность научиться:</w:t>
      </w:r>
    </w:p>
    <w:p w:rsidR="00347B3D" w:rsidRPr="00950DE1" w:rsidRDefault="00347B3D" w:rsidP="0074036B">
      <w:pPr>
        <w:pStyle w:val="a3"/>
        <w:numPr>
          <w:ilvl w:val="0"/>
          <w:numId w:val="31"/>
        </w:numPr>
        <w:spacing w:after="0" w:line="240" w:lineRule="auto"/>
        <w:ind w:right="300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адекватно воспринимать оценку товарищей, учителя;</w:t>
      </w:r>
    </w:p>
    <w:p w:rsidR="00347B3D" w:rsidRPr="00950DE1" w:rsidRDefault="00347B3D" w:rsidP="0074036B">
      <w:pPr>
        <w:pStyle w:val="a3"/>
        <w:numPr>
          <w:ilvl w:val="0"/>
          <w:numId w:val="31"/>
        </w:numPr>
        <w:spacing w:after="0" w:line="240" w:lineRule="auto"/>
        <w:ind w:right="300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работать самостоятельно с новым произведением (текстом);</w:t>
      </w:r>
    </w:p>
    <w:p w:rsidR="00347B3D" w:rsidRPr="00950DE1" w:rsidRDefault="00347B3D" w:rsidP="0074036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работать в парах и группах, участвовать в проектной, исследовательской  деятельности, играх</w:t>
      </w:r>
      <w:r w:rsidR="0074036B"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;</w:t>
      </w:r>
    </w:p>
    <w:p w:rsidR="00347B3D" w:rsidRPr="00950DE1" w:rsidRDefault="004B2F00" w:rsidP="00F01FA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понимать цели своих действий.</w:t>
      </w:r>
      <w:r w:rsidR="0074036B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 w:rsidR="00347B3D" w:rsidRPr="00950DE1"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u w:val="single"/>
        </w:rPr>
        <w:t>Познавательные УУД</w:t>
      </w:r>
    </w:p>
    <w:p w:rsidR="00347B3D" w:rsidRPr="00950DE1" w:rsidRDefault="00347B3D" w:rsidP="00F01FA6">
      <w:pPr>
        <w:spacing w:after="0" w:line="240" w:lineRule="auto"/>
        <w:ind w:right="300"/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Ученик научится:</w:t>
      </w:r>
    </w:p>
    <w:p w:rsidR="00347B3D" w:rsidRPr="00950DE1" w:rsidRDefault="00347B3D" w:rsidP="00F01FA6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проводить сравнение, классификацию по разным критериям;</w:t>
      </w:r>
    </w:p>
    <w:p w:rsidR="00347B3D" w:rsidRPr="00950DE1" w:rsidRDefault="00347B3D" w:rsidP="00F01FA6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обобщать (выделять класс объектов по какому-либо признаку);</w:t>
      </w:r>
    </w:p>
    <w:p w:rsidR="00347B3D" w:rsidRPr="00950DE1" w:rsidRDefault="00347B3D" w:rsidP="00F01FA6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устанавливать аналогии;</w:t>
      </w:r>
    </w:p>
    <w:p w:rsidR="00347B3D" w:rsidRPr="00950DE1" w:rsidRDefault="00347B3D" w:rsidP="00F01FA6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:rsidR="00347B3D" w:rsidRPr="00950DE1" w:rsidRDefault="00347B3D" w:rsidP="00F01FA6">
      <w:pPr>
        <w:pStyle w:val="a3"/>
        <w:numPr>
          <w:ilvl w:val="0"/>
          <w:numId w:val="33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работать с приборами, созданными д</w:t>
      </w:r>
      <w:r w:rsidR="00F01FA6"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ля наблюдения (микроскоп, лупа).</w:t>
      </w:r>
    </w:p>
    <w:p w:rsidR="00F01FA6" w:rsidRPr="00950DE1" w:rsidRDefault="00F01FA6" w:rsidP="00F01FA6">
      <w:pPr>
        <w:pStyle w:val="a3"/>
        <w:numPr>
          <w:ilvl w:val="0"/>
          <w:numId w:val="33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освоению способов решения проблем творческого и поискового характера;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br/>
        <w:t>использовать различные способы поиска, сбора, обработки, анализа и представления информации;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</w:p>
    <w:p w:rsidR="00347B3D" w:rsidRPr="00950DE1" w:rsidRDefault="00347B3D" w:rsidP="00347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b/>
          <w:i/>
          <w:color w:val="1A1A1A" w:themeColor="background1" w:themeShade="1A"/>
          <w:sz w:val="28"/>
          <w:szCs w:val="28"/>
        </w:rPr>
        <w:t>Ученик получит возможность научиться:</w:t>
      </w:r>
    </w:p>
    <w:p w:rsidR="00347B3D" w:rsidRPr="00950DE1" w:rsidRDefault="00347B3D" w:rsidP="00F01FA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ориентироваться на разные способы решения познавательных  задач;</w:t>
      </w:r>
    </w:p>
    <w:p w:rsidR="00347B3D" w:rsidRPr="00950DE1" w:rsidRDefault="00347B3D" w:rsidP="00F01FA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ориентироваться в мире книг;</w:t>
      </w:r>
    </w:p>
    <w:p w:rsidR="00347B3D" w:rsidRPr="00950DE1" w:rsidRDefault="00347B3D" w:rsidP="00F01FA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проводить эксперименты;</w:t>
      </w:r>
    </w:p>
    <w:p w:rsidR="00347B3D" w:rsidRPr="00950DE1" w:rsidRDefault="00347B3D" w:rsidP="00F01FA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выбирать тему исследовательской работы;</w:t>
      </w:r>
    </w:p>
    <w:p w:rsidR="00347B3D" w:rsidRPr="00950DE1" w:rsidRDefault="00347B3D" w:rsidP="00F01FA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проводить презентацию исследовательской работы.</w:t>
      </w:r>
    </w:p>
    <w:p w:rsidR="00347B3D" w:rsidRPr="00950DE1" w:rsidRDefault="00347B3D" w:rsidP="00347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1A1A1A" w:themeColor="background1" w:themeShade="1A"/>
          <w:sz w:val="28"/>
          <w:szCs w:val="28"/>
        </w:rPr>
      </w:pPr>
    </w:p>
    <w:p w:rsidR="00347B3D" w:rsidRPr="00950DE1" w:rsidRDefault="00347B3D" w:rsidP="00347B3D">
      <w:pPr>
        <w:spacing w:after="0" w:line="240" w:lineRule="auto"/>
        <w:ind w:right="300" w:firstLine="708"/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u w:val="single"/>
        </w:rPr>
      </w:pPr>
      <w:r w:rsidRPr="00950DE1"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u w:val="single"/>
        </w:rPr>
        <w:t>Коммуникативные УУД</w:t>
      </w:r>
    </w:p>
    <w:p w:rsidR="00347B3D" w:rsidRPr="00950DE1" w:rsidRDefault="00347B3D" w:rsidP="00347B3D">
      <w:pPr>
        <w:spacing w:after="0" w:line="240" w:lineRule="auto"/>
        <w:ind w:right="300"/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Ученик научится:</w:t>
      </w:r>
    </w:p>
    <w:p w:rsidR="00347B3D" w:rsidRPr="00950DE1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формулировать собственное мнение и позицию;</w:t>
      </w:r>
    </w:p>
    <w:p w:rsidR="00347B3D" w:rsidRPr="00950DE1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договариваться, приходить к общему решению;</w:t>
      </w:r>
    </w:p>
    <w:p w:rsidR="00347B3D" w:rsidRPr="00950DE1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соблюдать корректность в высказываниях;</w:t>
      </w:r>
    </w:p>
    <w:p w:rsidR="00347B3D" w:rsidRPr="00950DE1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задавать вопросы по существу;</w:t>
      </w:r>
    </w:p>
    <w:p w:rsidR="00347B3D" w:rsidRPr="00950DE1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>осуществлять взаимный контроль и оказывать партнерам в сотрудничестве необходимую помощь;</w:t>
      </w:r>
    </w:p>
    <w:p w:rsidR="00347B3D" w:rsidRPr="00950DE1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 xml:space="preserve"> выражать свое мнение о прочитанной книге, аргументировать свою точку зрения;</w:t>
      </w:r>
    </w:p>
    <w:p w:rsidR="00347B3D" w:rsidRPr="00950DE1" w:rsidRDefault="00347B3D" w:rsidP="00F01FA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 xml:space="preserve">пользоваться культурой общения и поведения в </w:t>
      </w:r>
      <w:r w:rsidR="00F01FA6"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общественных местах (музей, библиотека)</w:t>
      </w: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;</w:t>
      </w:r>
    </w:p>
    <w:p w:rsidR="00347B3D" w:rsidRPr="00950DE1" w:rsidRDefault="00347B3D" w:rsidP="00347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b/>
          <w:i/>
          <w:color w:val="1A1A1A" w:themeColor="background1" w:themeShade="1A"/>
          <w:sz w:val="28"/>
          <w:szCs w:val="28"/>
        </w:rPr>
        <w:t>Ученик получит возможность научиться:</w:t>
      </w:r>
    </w:p>
    <w:p w:rsidR="00347B3D" w:rsidRPr="00950DE1" w:rsidRDefault="00347B3D" w:rsidP="00F01FA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 xml:space="preserve"> высказывать свои суждения об этических и нравственных ценностях книги, о её оформлении и структуре;</w:t>
      </w:r>
    </w:p>
    <w:p w:rsidR="00347B3D" w:rsidRPr="00950DE1" w:rsidRDefault="00347B3D" w:rsidP="00F01FA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участвовать в конкурсах чтецов и рассказчи</w:t>
      </w:r>
      <w:r w:rsidR="00F01FA6"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ков подготовленных произведений;</w:t>
      </w:r>
    </w:p>
    <w:p w:rsidR="00F01FA6" w:rsidRPr="00950DE1" w:rsidRDefault="00F01FA6" w:rsidP="00F01FA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признавать возможность существования различных точек зрения и права каждого иметь свою.</w:t>
      </w:r>
    </w:p>
    <w:p w:rsidR="00347B3D" w:rsidRPr="00950DE1" w:rsidRDefault="00347B3D" w:rsidP="00347B3D">
      <w:pPr>
        <w:spacing w:after="0" w:line="240" w:lineRule="auto"/>
        <w:mirrorIndents/>
        <w:rPr>
          <w:rFonts w:ascii="Times New Roman" w:hAnsi="Times New Roman"/>
          <w:color w:val="1A1A1A" w:themeColor="background1" w:themeShade="1A"/>
          <w:spacing w:val="-11"/>
          <w:sz w:val="28"/>
          <w:szCs w:val="28"/>
        </w:rPr>
      </w:pPr>
    </w:p>
    <w:p w:rsidR="00347B3D" w:rsidRPr="00950DE1" w:rsidRDefault="00347B3D" w:rsidP="00347B3D">
      <w:pPr>
        <w:spacing w:after="0" w:line="240" w:lineRule="auto"/>
        <w:ind w:right="300" w:firstLine="708"/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u w:val="single"/>
        </w:rPr>
      </w:pPr>
      <w:r w:rsidRPr="00950DE1">
        <w:rPr>
          <w:rFonts w:ascii="Times New Roman" w:hAnsi="Times New Roman"/>
          <w:b/>
          <w:bCs/>
          <w:color w:val="1A1A1A" w:themeColor="background1" w:themeShade="1A"/>
          <w:sz w:val="28"/>
          <w:szCs w:val="28"/>
          <w:u w:val="single"/>
        </w:rPr>
        <w:t>Предметные УУД</w:t>
      </w:r>
    </w:p>
    <w:p w:rsidR="00347B3D" w:rsidRPr="00950DE1" w:rsidRDefault="00347B3D" w:rsidP="00347B3D">
      <w:pPr>
        <w:spacing w:after="0" w:line="240" w:lineRule="auto"/>
        <w:ind w:right="300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Ученик научится:</w:t>
      </w:r>
    </w:p>
    <w:p w:rsidR="00347B3D" w:rsidRPr="00950DE1" w:rsidRDefault="00347B3D" w:rsidP="00300764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использовать в работе приёмы рациональной и безопасной работы с разными инструментами: чертёжными (линейка, угольник, циркуль), режущими (ножницы);</w:t>
      </w:r>
    </w:p>
    <w:p w:rsidR="00347B3D" w:rsidRPr="00950DE1" w:rsidRDefault="00347B3D" w:rsidP="00300764">
      <w:pPr>
        <w:pStyle w:val="a3"/>
        <w:numPr>
          <w:ilvl w:val="0"/>
          <w:numId w:val="39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отвечать на вопросы по содержанию текста;</w:t>
      </w:r>
    </w:p>
    <w:p w:rsidR="00347B3D" w:rsidRPr="00950DE1" w:rsidRDefault="00347B3D" w:rsidP="00300764">
      <w:pPr>
        <w:pStyle w:val="a3"/>
        <w:numPr>
          <w:ilvl w:val="0"/>
          <w:numId w:val="39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lastRenderedPageBreak/>
        <w:t>воспроизводить содержание текста по вопросам или картинному плану;</w:t>
      </w:r>
    </w:p>
    <w:p w:rsidR="00347B3D" w:rsidRPr="00950DE1" w:rsidRDefault="00347B3D" w:rsidP="00300764">
      <w:pPr>
        <w:pStyle w:val="a3"/>
        <w:numPr>
          <w:ilvl w:val="0"/>
          <w:numId w:val="39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подробно пересказывать небольшие произведения с отчетливо выраженным сюжетом;</w:t>
      </w:r>
    </w:p>
    <w:p w:rsidR="00347B3D" w:rsidRPr="00950DE1" w:rsidRDefault="00347B3D" w:rsidP="00300764">
      <w:pPr>
        <w:pStyle w:val="a3"/>
        <w:numPr>
          <w:ilvl w:val="0"/>
          <w:numId w:val="39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 xml:space="preserve"> раскрывать содержание иллюстраций к произведению, соотносить их с отрывками рассказа, находить в тексте предложения, соответствующих им;</w:t>
      </w:r>
    </w:p>
    <w:p w:rsidR="00300764" w:rsidRPr="00950DE1" w:rsidRDefault="00F01FA6" w:rsidP="00300764">
      <w:pPr>
        <w:pStyle w:val="a3"/>
        <w:numPr>
          <w:ilvl w:val="0"/>
          <w:numId w:val="42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иметь представление о роли денег в семье и обществе;</w:t>
      </w:r>
    </w:p>
    <w:p w:rsidR="00A3698B" w:rsidRPr="00950DE1" w:rsidRDefault="00300764" w:rsidP="00300764">
      <w:pPr>
        <w:pStyle w:val="a3"/>
        <w:numPr>
          <w:ilvl w:val="0"/>
          <w:numId w:val="42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проводить элементарные финансовые расчеты;</w:t>
      </w: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br/>
      </w:r>
      <w:r w:rsidR="00A3698B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:rsidR="00347B3D" w:rsidRPr="00950DE1" w:rsidRDefault="00347B3D" w:rsidP="00A3698B">
      <w:pPr>
        <w:pStyle w:val="a3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b/>
          <w:i/>
          <w:color w:val="1A1A1A" w:themeColor="background1" w:themeShade="1A"/>
          <w:sz w:val="28"/>
          <w:szCs w:val="28"/>
        </w:rPr>
        <w:t>Ученик получит возможность научиться:</w:t>
      </w:r>
    </w:p>
    <w:p w:rsidR="00300764" w:rsidRPr="00950DE1" w:rsidRDefault="00300764" w:rsidP="00BD4E0A">
      <w:pPr>
        <w:pStyle w:val="a3"/>
        <w:numPr>
          <w:ilvl w:val="0"/>
          <w:numId w:val="42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наблюдать, фиксировать (записывать) информацию об окружающем мире, в том числе – с использованием современных средств ИК</w:t>
      </w:r>
      <w:proofErr w:type="gramStart"/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Т(</w:t>
      </w:r>
      <w:proofErr w:type="gramEnd"/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видеокамер, фотоаппаратов, диктофонов, цифровых измерительных приборов и т.д.)</w:t>
      </w:r>
    </w:p>
    <w:p w:rsidR="00300764" w:rsidRPr="00950DE1" w:rsidRDefault="00300764" w:rsidP="00BD4E0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рассчитывать доходы и расходы и составлять простой семейный бюджет</w:t>
      </w:r>
      <w:r w:rsidR="00BD4E0A"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300764" w:rsidRPr="00950DE1" w:rsidRDefault="00300764" w:rsidP="00BD4E0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i/>
          <w:color w:val="1A1A1A" w:themeColor="background1" w:themeShade="1A"/>
          <w:sz w:val="28"/>
          <w:szCs w:val="28"/>
        </w:rPr>
      </w:pPr>
      <w:r w:rsidRPr="00950DE1">
        <w:rPr>
          <w:rFonts w:ascii="Times New Roman" w:hAnsi="Times New Roman"/>
          <w:color w:val="1A1A1A" w:themeColor="background1" w:themeShade="1A"/>
          <w:sz w:val="28"/>
          <w:szCs w:val="28"/>
        </w:rPr>
        <w:t>понимать и правильно использовать экономические термины;</w:t>
      </w:r>
    </w:p>
    <w:p w:rsidR="00BD4E0A" w:rsidRPr="00950DE1" w:rsidRDefault="00BD4E0A" w:rsidP="00BD4E0A">
      <w:pPr>
        <w:pStyle w:val="a3"/>
        <w:numPr>
          <w:ilvl w:val="0"/>
          <w:numId w:val="42"/>
        </w:numPr>
        <w:spacing w:after="0" w:line="240" w:lineRule="auto"/>
        <w:mirrorIndents/>
        <w:rPr>
          <w:rFonts w:ascii="Times New Roman" w:hAnsi="Times New Roman"/>
          <w:color w:val="1A1A1A" w:themeColor="background1" w:themeShade="1A"/>
          <w:spacing w:val="-9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осознавать значимость чтения для личного развития;</w:t>
      </w:r>
    </w:p>
    <w:p w:rsidR="002B2840" w:rsidRDefault="00BD4E0A" w:rsidP="002B2840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 w:rsidRPr="00950DE1"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>самостоятельно выбирать интересующую литературу.</w:t>
      </w:r>
    </w:p>
    <w:p w:rsidR="002B2840" w:rsidRDefault="002B2840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 xml:space="preserve">    </w:t>
      </w:r>
    </w:p>
    <w:p w:rsidR="004E5CE3" w:rsidRDefault="002B2840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t xml:space="preserve">                                                        </w:t>
      </w: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4E5CE3" w:rsidRDefault="004E5CE3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8"/>
          <w:szCs w:val="28"/>
        </w:rPr>
      </w:pPr>
    </w:p>
    <w:p w:rsidR="009F5129" w:rsidRDefault="002B2840" w:rsidP="002B284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Calibri" w:hAnsi="Times New Roman"/>
          <w:color w:val="1A1A1A" w:themeColor="background1" w:themeShade="1A"/>
          <w:sz w:val="28"/>
          <w:szCs w:val="28"/>
        </w:rPr>
        <w:lastRenderedPageBreak/>
        <w:t xml:space="preserve">   </w:t>
      </w:r>
      <w:r w:rsidR="009F5129" w:rsidRPr="002B2840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Содержание внеурочной деятельности</w:t>
      </w:r>
    </w:p>
    <w:p w:rsidR="004E5CE3" w:rsidRPr="004E5CE3" w:rsidRDefault="001C7CD4" w:rsidP="004E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    </w:t>
      </w:r>
    </w:p>
    <w:p w:rsidR="002B2840" w:rsidRPr="009F6773" w:rsidRDefault="002B2840" w:rsidP="001C7C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70C0"/>
          <w:sz w:val="28"/>
          <w:szCs w:val="28"/>
        </w:rPr>
      </w:pPr>
    </w:p>
    <w:p w:rsidR="009F5129" w:rsidRDefault="006429C0" w:rsidP="006429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  <w:t xml:space="preserve">     </w:t>
      </w:r>
      <w:r w:rsidR="009F5129" w:rsidRPr="00950DE1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  <w:t>«Финансовая грамотность»</w:t>
      </w:r>
    </w:p>
    <w:p w:rsidR="005F4975" w:rsidRPr="0067285B" w:rsidRDefault="006429C0" w:rsidP="005F4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B050"/>
          <w:sz w:val="28"/>
          <w:szCs w:val="28"/>
        </w:rPr>
      </w:pPr>
      <w:r w:rsidRPr="0067285B">
        <w:rPr>
          <w:rFonts w:ascii="Times New Roman" w:hAnsi="Times New Roman"/>
          <w:color w:val="00B050"/>
          <w:sz w:val="28"/>
          <w:szCs w:val="28"/>
          <w:lang w:eastAsia="en-US"/>
        </w:rPr>
        <w:t>Беличьи деньги. Поврежденные и фальшивые деньги. Банковская карта.</w:t>
      </w:r>
      <w:r w:rsidRPr="0067285B">
        <w:rPr>
          <w:rFonts w:ascii="Times New Roman" w:hAnsi="Times New Roman"/>
          <w:bCs/>
          <w:color w:val="00B050"/>
          <w:sz w:val="28"/>
          <w:szCs w:val="28"/>
        </w:rPr>
        <w:t xml:space="preserve"> Безопасность денег на банковской карте. Про кредиты. Про вклады.</w:t>
      </w:r>
      <w:r w:rsidRPr="0067285B">
        <w:rPr>
          <w:color w:val="00B050"/>
        </w:rPr>
        <w:t xml:space="preserve"> </w:t>
      </w:r>
      <w:r w:rsidRPr="0067285B">
        <w:rPr>
          <w:rFonts w:ascii="Times New Roman" w:hAnsi="Times New Roman"/>
          <w:bCs/>
          <w:color w:val="00B050"/>
          <w:sz w:val="28"/>
          <w:szCs w:val="28"/>
        </w:rPr>
        <w:t>Ловушки для денег. Такие разные деньги. Дизайн купюры сказочной страны. Решение задач с денежными расчетами.</w:t>
      </w:r>
      <w:r w:rsidR="005F4975" w:rsidRPr="0067285B">
        <w:rPr>
          <w:rFonts w:ascii="Times New Roman" w:hAnsi="Times New Roman"/>
          <w:bCs/>
          <w:color w:val="00B050"/>
          <w:sz w:val="28"/>
          <w:szCs w:val="28"/>
        </w:rPr>
        <w:t xml:space="preserve"> Откуда в семье деньги. Заработная плата. Инсценировка сказки «Заработанный рубль»</w:t>
      </w:r>
    </w:p>
    <w:p w:rsidR="005F4975" w:rsidRPr="0067285B" w:rsidRDefault="005F4975" w:rsidP="005F4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B050"/>
          <w:sz w:val="28"/>
          <w:szCs w:val="28"/>
        </w:rPr>
      </w:pPr>
      <w:r w:rsidRPr="0067285B">
        <w:rPr>
          <w:rFonts w:ascii="Times New Roman" w:hAnsi="Times New Roman"/>
          <w:bCs/>
          <w:color w:val="00B050"/>
          <w:sz w:val="28"/>
          <w:szCs w:val="28"/>
        </w:rPr>
        <w:t>На что тратятся деньги. Необходимые расходы.</w:t>
      </w:r>
    </w:p>
    <w:p w:rsidR="005F4975" w:rsidRPr="0067285B" w:rsidRDefault="005F4975" w:rsidP="005F4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B050"/>
          <w:sz w:val="28"/>
          <w:szCs w:val="28"/>
        </w:rPr>
      </w:pPr>
      <w:r w:rsidRPr="0067285B">
        <w:rPr>
          <w:rFonts w:ascii="Times New Roman" w:hAnsi="Times New Roman"/>
          <w:bCs/>
          <w:color w:val="00B050"/>
          <w:sz w:val="28"/>
          <w:szCs w:val="28"/>
        </w:rPr>
        <w:t xml:space="preserve">На что тратятся деньги. Откладывание денег и непредвиденные расходы. </w:t>
      </w:r>
    </w:p>
    <w:p w:rsidR="005F4975" w:rsidRPr="0067285B" w:rsidRDefault="005F4975" w:rsidP="005F4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B050"/>
          <w:sz w:val="28"/>
          <w:szCs w:val="28"/>
        </w:rPr>
      </w:pPr>
      <w:r w:rsidRPr="0067285B">
        <w:rPr>
          <w:rFonts w:ascii="Times New Roman" w:hAnsi="Times New Roman"/>
          <w:bCs/>
          <w:color w:val="00B050"/>
          <w:sz w:val="28"/>
          <w:szCs w:val="28"/>
        </w:rPr>
        <w:t>Как умно управлять своими деньгами. Как делать сбережения. Куда и как откладывать деньги?</w:t>
      </w:r>
    </w:p>
    <w:p w:rsidR="005F4975" w:rsidRPr="0067285B" w:rsidRDefault="005F4975" w:rsidP="005F4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B050"/>
          <w:sz w:val="28"/>
          <w:szCs w:val="28"/>
        </w:rPr>
      </w:pPr>
      <w:r w:rsidRPr="0067285B">
        <w:rPr>
          <w:rFonts w:ascii="Times New Roman" w:hAnsi="Times New Roman"/>
          <w:bCs/>
          <w:color w:val="00B050"/>
          <w:sz w:val="28"/>
          <w:szCs w:val="28"/>
        </w:rPr>
        <w:t>Личные денежные средства. Решение практических задач.</w:t>
      </w:r>
    </w:p>
    <w:p w:rsidR="005F4975" w:rsidRPr="0067285B" w:rsidRDefault="005F4975" w:rsidP="005F4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B050"/>
          <w:sz w:val="28"/>
          <w:szCs w:val="28"/>
        </w:rPr>
      </w:pPr>
      <w:r w:rsidRPr="0067285B">
        <w:rPr>
          <w:rFonts w:ascii="Times New Roman" w:hAnsi="Times New Roman"/>
          <w:bCs/>
          <w:color w:val="00B050"/>
          <w:sz w:val="28"/>
          <w:szCs w:val="28"/>
        </w:rPr>
        <w:t xml:space="preserve">Понятие о покупателе и продавце. Различные формы организации торговли: магазин, рынок, ярмарка, лавка, ларек, киоск, супермаркет, </w:t>
      </w:r>
      <w:proofErr w:type="spellStart"/>
      <w:r w:rsidRPr="0067285B">
        <w:rPr>
          <w:rFonts w:ascii="Times New Roman" w:hAnsi="Times New Roman"/>
          <w:bCs/>
          <w:color w:val="00B050"/>
          <w:sz w:val="28"/>
          <w:szCs w:val="28"/>
        </w:rPr>
        <w:t>минимаркет</w:t>
      </w:r>
      <w:proofErr w:type="spellEnd"/>
      <w:r w:rsidRPr="0067285B">
        <w:rPr>
          <w:rFonts w:ascii="Times New Roman" w:hAnsi="Times New Roman"/>
          <w:bCs/>
          <w:color w:val="00B050"/>
          <w:sz w:val="28"/>
          <w:szCs w:val="28"/>
        </w:rPr>
        <w:t xml:space="preserve"> и т.д.    </w:t>
      </w:r>
    </w:p>
    <w:p w:rsidR="006429C0" w:rsidRPr="0067285B" w:rsidRDefault="005F4975" w:rsidP="005F4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B050"/>
          <w:sz w:val="28"/>
          <w:szCs w:val="28"/>
        </w:rPr>
      </w:pPr>
      <w:r w:rsidRPr="0067285B">
        <w:rPr>
          <w:rFonts w:ascii="Times New Roman" w:hAnsi="Times New Roman"/>
          <w:bCs/>
          <w:color w:val="00B050"/>
          <w:sz w:val="28"/>
          <w:szCs w:val="28"/>
        </w:rPr>
        <w:t>Итоговое занятие по курсу. Викторина.</w:t>
      </w:r>
    </w:p>
    <w:p w:rsidR="006429C0" w:rsidRPr="0067285B" w:rsidRDefault="006429C0" w:rsidP="006429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lang w:eastAsia="en-US"/>
        </w:rPr>
      </w:pPr>
      <w:r w:rsidRPr="0067285B">
        <w:rPr>
          <w:rFonts w:ascii="Times New Roman" w:hAnsi="Times New Roman"/>
          <w:b/>
          <w:color w:val="00B050"/>
          <w:sz w:val="28"/>
          <w:szCs w:val="28"/>
          <w:lang w:eastAsia="en-US"/>
        </w:rPr>
        <w:t xml:space="preserve">     </w:t>
      </w:r>
    </w:p>
    <w:p w:rsidR="009F5129" w:rsidRPr="004E5CE3" w:rsidRDefault="006429C0" w:rsidP="004E5C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50DE1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  <w:t xml:space="preserve"> </w:t>
      </w:r>
      <w:r w:rsidR="009F5129" w:rsidRPr="00950DE1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  <w:t>«</w:t>
      </w:r>
      <w:r w:rsidR="001C7CD4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  <w:t>Растем здоровыми</w:t>
      </w:r>
      <w:r w:rsidR="009F5129" w:rsidRPr="00950DE1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en-US"/>
        </w:rPr>
        <w:t>»</w:t>
      </w:r>
    </w:p>
    <w:p w:rsidR="004E5CE3" w:rsidRPr="004E5CE3" w:rsidRDefault="004E5CE3" w:rsidP="004E5C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8"/>
          <w:szCs w:val="28"/>
          <w:lang w:eastAsia="en-US"/>
        </w:rPr>
      </w:pP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Здоровый образ жизни, что это? Личная гигиена. В гостях у </w:t>
      </w:r>
      <w:proofErr w:type="spellStart"/>
      <w:r>
        <w:rPr>
          <w:rFonts w:ascii="Times New Roman" w:hAnsi="Times New Roman"/>
          <w:color w:val="7030A0"/>
          <w:sz w:val="28"/>
          <w:szCs w:val="28"/>
          <w:lang w:eastAsia="en-US"/>
        </w:rPr>
        <w:t>Мойдодыра</w:t>
      </w:r>
      <w:proofErr w:type="spellEnd"/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.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«Остров здоровья»  (те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кущий контроль знаний  - игра) Игры – </w:t>
      </w:r>
      <w:proofErr w:type="spellStart"/>
      <w:r>
        <w:rPr>
          <w:rFonts w:ascii="Times New Roman" w:hAnsi="Times New Roman"/>
          <w:color w:val="7030A0"/>
          <w:sz w:val="28"/>
          <w:szCs w:val="28"/>
          <w:lang w:eastAsia="en-US"/>
        </w:rPr>
        <w:t>сцеплялки</w:t>
      </w:r>
      <w:proofErr w:type="spellEnd"/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.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 xml:space="preserve">Правильное питание - залог физического и психологического </w:t>
      </w:r>
      <w:proofErr w:type="spellStart"/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здор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>овья</w:t>
      </w:r>
      <w:proofErr w:type="gramStart"/>
      <w:r>
        <w:rPr>
          <w:rFonts w:ascii="Times New Roman" w:hAnsi="Times New Roman"/>
          <w:color w:val="7030A0"/>
          <w:sz w:val="28"/>
          <w:szCs w:val="28"/>
          <w:lang w:eastAsia="en-US"/>
        </w:rPr>
        <w:t>.В</w:t>
      </w:r>
      <w:proofErr w:type="gramEnd"/>
      <w:r>
        <w:rPr>
          <w:rFonts w:ascii="Times New Roman" w:hAnsi="Times New Roman"/>
          <w:color w:val="7030A0"/>
          <w:sz w:val="28"/>
          <w:szCs w:val="28"/>
          <w:lang w:eastAsia="en-US"/>
        </w:rPr>
        <w:t>редные</w:t>
      </w:r>
      <w:proofErr w:type="spellEnd"/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7030A0"/>
          <w:sz w:val="28"/>
          <w:szCs w:val="28"/>
          <w:lang w:eastAsia="en-US"/>
        </w:rPr>
        <w:t>микробы.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Что</w:t>
      </w:r>
      <w:proofErr w:type="spellEnd"/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 xml:space="preserve"> такое здор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овая пища и как её </w:t>
      </w:r>
      <w:proofErr w:type="spellStart"/>
      <w:r>
        <w:rPr>
          <w:rFonts w:ascii="Times New Roman" w:hAnsi="Times New Roman"/>
          <w:color w:val="7030A0"/>
          <w:sz w:val="28"/>
          <w:szCs w:val="28"/>
          <w:lang w:eastAsia="en-US"/>
        </w:rPr>
        <w:t>приготовить.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«Чудесный</w:t>
      </w:r>
      <w:proofErr w:type="spellEnd"/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 xml:space="preserve"> сундучок». Текущий контроль знаний – КВН</w:t>
      </w:r>
    </w:p>
    <w:p w:rsidR="004E5CE3" w:rsidRPr="004E5CE3" w:rsidRDefault="004E5CE3" w:rsidP="004E5C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8"/>
          <w:szCs w:val="28"/>
          <w:lang w:eastAsia="en-US"/>
        </w:rPr>
      </w:pPr>
      <w:r>
        <w:rPr>
          <w:rFonts w:ascii="Times New Roman" w:hAnsi="Times New Roman"/>
          <w:color w:val="7030A0"/>
          <w:sz w:val="28"/>
          <w:szCs w:val="28"/>
          <w:lang w:eastAsia="en-US"/>
        </w:rPr>
        <w:t>Игры-догонялки Труд и здоровье</w:t>
      </w:r>
      <w:proofErr w:type="gramStart"/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 xml:space="preserve"> Н</w:t>
      </w:r>
      <w:proofErr w:type="gramEnd"/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аш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 мозг и его волшебные действия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День зд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оровья «Хочу остаться здоровым»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Солнце, возду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х и вода -  наши лучшие друзья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Беседа “Как сохран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ять и укреплять свое здоровье”.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Экскурси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я «Природа – источник здоровья».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«Моё здоровье в моих руках» Те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кущий контроль знаний-викторина. Настольные игры.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Игры народов мира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.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Мой внешний вид - зало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>г здоровья. «</w:t>
      </w:r>
      <w:proofErr w:type="spellStart"/>
      <w:r>
        <w:rPr>
          <w:rFonts w:ascii="Times New Roman" w:hAnsi="Times New Roman"/>
          <w:color w:val="7030A0"/>
          <w:sz w:val="28"/>
          <w:szCs w:val="28"/>
          <w:lang w:eastAsia="en-US"/>
        </w:rPr>
        <w:t>Доброречие</w:t>
      </w:r>
      <w:proofErr w:type="spellEnd"/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».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Спектак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>ль С. Преображенский «</w:t>
      </w:r>
      <w:proofErr w:type="spellStart"/>
      <w:r>
        <w:rPr>
          <w:rFonts w:ascii="Times New Roman" w:hAnsi="Times New Roman"/>
          <w:color w:val="7030A0"/>
          <w:sz w:val="28"/>
          <w:szCs w:val="28"/>
          <w:lang w:eastAsia="en-US"/>
        </w:rPr>
        <w:t>Капризка</w:t>
      </w:r>
      <w:proofErr w:type="spellEnd"/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». «Бесценный дар- зрение». Гигиена правильной осанки. Движение это жизнь.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День здоровья «Дальше, быстрее, выше»</w:t>
      </w:r>
    </w:p>
    <w:p w:rsidR="004E5CE3" w:rsidRPr="004E5CE3" w:rsidRDefault="004E5CE3" w:rsidP="004E5C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8"/>
          <w:szCs w:val="28"/>
          <w:lang w:eastAsia="en-US"/>
        </w:rPr>
      </w:pP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«Разговор о правильном питани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>и» Вкусные и полезные вкусности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 xml:space="preserve">  Мир моих увлечен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ий.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Вредные привычки и их профилактика</w:t>
      </w:r>
      <w:r>
        <w:rPr>
          <w:rFonts w:ascii="Times New Roman" w:hAnsi="Times New Roman"/>
          <w:color w:val="7030A0"/>
          <w:sz w:val="28"/>
          <w:szCs w:val="28"/>
          <w:lang w:eastAsia="en-US"/>
        </w:rPr>
        <w:t xml:space="preserve">. </w:t>
      </w:r>
      <w:r w:rsidRPr="004E5CE3">
        <w:rPr>
          <w:rFonts w:ascii="Times New Roman" w:hAnsi="Times New Roman"/>
          <w:color w:val="7030A0"/>
          <w:sz w:val="28"/>
          <w:szCs w:val="28"/>
          <w:lang w:eastAsia="en-US"/>
        </w:rPr>
        <w:t>Итоговое занятие по курсу «Растем здоровыми».</w:t>
      </w:r>
    </w:p>
    <w:p w:rsidR="004E5CE3" w:rsidRDefault="004E5CE3" w:rsidP="004E5C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4E5CE3" w:rsidRDefault="004E5CE3" w:rsidP="004E5C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1C7CD4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«Азбука профессий»</w:t>
      </w:r>
    </w:p>
    <w:p w:rsidR="004E5CE3" w:rsidRPr="004E5CE3" w:rsidRDefault="004E5CE3" w:rsidP="004E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70C0"/>
          <w:sz w:val="28"/>
          <w:szCs w:val="28"/>
        </w:rPr>
      </w:pPr>
      <w:r>
        <w:rPr>
          <w:rFonts w:ascii="Times New Roman" w:eastAsia="Calibri" w:hAnsi="Times New Roman"/>
          <w:color w:val="0070C0"/>
          <w:sz w:val="28"/>
          <w:szCs w:val="28"/>
        </w:rPr>
        <w:t xml:space="preserve">Введение в мир профессий. Что я знаю о профессиях. </w:t>
      </w:r>
      <w:r w:rsidRPr="004E5CE3">
        <w:rPr>
          <w:rFonts w:ascii="Times New Roman" w:eastAsia="Calibri" w:hAnsi="Times New Roman"/>
          <w:color w:val="0070C0"/>
          <w:sz w:val="28"/>
          <w:szCs w:val="28"/>
        </w:rPr>
        <w:t>Про</w:t>
      </w:r>
      <w:r>
        <w:rPr>
          <w:rFonts w:ascii="Times New Roman" w:eastAsia="Calibri" w:hAnsi="Times New Roman"/>
          <w:color w:val="0070C0"/>
          <w:sz w:val="28"/>
          <w:szCs w:val="28"/>
        </w:rPr>
        <w:t xml:space="preserve">фессии в школе, в детском </w:t>
      </w:r>
      <w:proofErr w:type="spellStart"/>
      <w:r>
        <w:rPr>
          <w:rFonts w:ascii="Times New Roman" w:eastAsia="Calibri" w:hAnsi="Times New Roman"/>
          <w:color w:val="0070C0"/>
          <w:sz w:val="28"/>
          <w:szCs w:val="28"/>
        </w:rPr>
        <w:t>саду</w:t>
      </w:r>
      <w:proofErr w:type="gramStart"/>
      <w:r>
        <w:rPr>
          <w:rFonts w:ascii="Times New Roman" w:eastAsia="Calibri" w:hAnsi="Times New Roman"/>
          <w:color w:val="0070C0"/>
          <w:sz w:val="28"/>
          <w:szCs w:val="28"/>
        </w:rPr>
        <w:t>.</w:t>
      </w:r>
      <w:r w:rsidRPr="004E5CE3">
        <w:rPr>
          <w:rFonts w:ascii="Times New Roman" w:eastAsia="Calibri" w:hAnsi="Times New Roman"/>
          <w:color w:val="0070C0"/>
          <w:sz w:val="28"/>
          <w:szCs w:val="28"/>
        </w:rPr>
        <w:t>З</w:t>
      </w:r>
      <w:proofErr w:type="gramEnd"/>
      <w:r w:rsidRPr="004E5CE3">
        <w:rPr>
          <w:rFonts w:ascii="Times New Roman" w:eastAsia="Calibri" w:hAnsi="Times New Roman"/>
          <w:color w:val="0070C0"/>
          <w:sz w:val="28"/>
          <w:szCs w:val="28"/>
        </w:rPr>
        <w:t>нако</w:t>
      </w:r>
      <w:r>
        <w:rPr>
          <w:rFonts w:ascii="Times New Roman" w:eastAsia="Calibri" w:hAnsi="Times New Roman"/>
          <w:color w:val="0070C0"/>
          <w:sz w:val="28"/>
          <w:szCs w:val="28"/>
        </w:rPr>
        <w:t>мство</w:t>
      </w:r>
      <w:proofErr w:type="spellEnd"/>
      <w:r>
        <w:rPr>
          <w:rFonts w:ascii="Times New Roman" w:eastAsia="Calibri" w:hAnsi="Times New Roman"/>
          <w:color w:val="0070C0"/>
          <w:sz w:val="28"/>
          <w:szCs w:val="28"/>
        </w:rPr>
        <w:t xml:space="preserve"> с различными профессиями. Проект «Азбука </w:t>
      </w:r>
      <w:proofErr w:type="spellStart"/>
      <w:r>
        <w:rPr>
          <w:rFonts w:ascii="Times New Roman" w:eastAsia="Calibri" w:hAnsi="Times New Roman"/>
          <w:color w:val="0070C0"/>
          <w:sz w:val="28"/>
          <w:szCs w:val="28"/>
        </w:rPr>
        <w:t>профессий»</w:t>
      </w:r>
      <w:proofErr w:type="gramStart"/>
      <w:r>
        <w:rPr>
          <w:rFonts w:ascii="Times New Roman" w:eastAsia="Calibri" w:hAnsi="Times New Roman"/>
          <w:color w:val="0070C0"/>
          <w:sz w:val="28"/>
          <w:szCs w:val="28"/>
        </w:rPr>
        <w:t>.П</w:t>
      </w:r>
      <w:proofErr w:type="gramEnd"/>
      <w:r>
        <w:rPr>
          <w:rFonts w:ascii="Times New Roman" w:eastAsia="Calibri" w:hAnsi="Times New Roman"/>
          <w:color w:val="0070C0"/>
          <w:sz w:val="28"/>
          <w:szCs w:val="28"/>
        </w:rPr>
        <w:t>рофессия</w:t>
      </w:r>
      <w:proofErr w:type="spellEnd"/>
      <w:r>
        <w:rPr>
          <w:rFonts w:ascii="Times New Roman" w:eastAsia="Calibri" w:hAnsi="Times New Roman"/>
          <w:color w:val="0070C0"/>
          <w:sz w:val="28"/>
          <w:szCs w:val="28"/>
        </w:rPr>
        <w:t xml:space="preserve"> моих родителей. </w:t>
      </w:r>
      <w:r w:rsidRPr="004E5CE3">
        <w:rPr>
          <w:rFonts w:ascii="Times New Roman" w:eastAsia="Calibri" w:hAnsi="Times New Roman"/>
          <w:color w:val="0070C0"/>
          <w:sz w:val="28"/>
          <w:szCs w:val="28"/>
        </w:rPr>
        <w:t>Итоговое занятие «Профессии все важны,</w:t>
      </w:r>
    </w:p>
    <w:p w:rsidR="004E5CE3" w:rsidRPr="004E5CE3" w:rsidRDefault="004E5CE3" w:rsidP="004E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70C0"/>
          <w:sz w:val="28"/>
          <w:szCs w:val="28"/>
        </w:rPr>
      </w:pPr>
      <w:r w:rsidRPr="004E5CE3">
        <w:rPr>
          <w:rFonts w:ascii="Times New Roman" w:eastAsia="Calibri" w:hAnsi="Times New Roman"/>
          <w:color w:val="0070C0"/>
          <w:sz w:val="28"/>
          <w:szCs w:val="28"/>
        </w:rPr>
        <w:t>профессии все нужны».</w:t>
      </w:r>
    </w:p>
    <w:p w:rsidR="00CF3E94" w:rsidRDefault="00CF3E94" w:rsidP="004E5CE3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CF3E94" w:rsidRDefault="00CF3E94" w:rsidP="009F5129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9F5129" w:rsidRPr="001054A3" w:rsidRDefault="009F5129" w:rsidP="001C7CD4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1054A3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ТЕМАТИЧЕСКОЕ ПЛАНИРОВАНИЕ</w:t>
      </w:r>
    </w:p>
    <w:tbl>
      <w:tblPr>
        <w:tblStyle w:val="10"/>
        <w:tblW w:w="5053" w:type="pct"/>
        <w:tblLayout w:type="fixed"/>
        <w:tblLook w:val="04A0" w:firstRow="1" w:lastRow="0" w:firstColumn="1" w:lastColumn="0" w:noHBand="0" w:noVBand="1"/>
      </w:tblPr>
      <w:tblGrid>
        <w:gridCol w:w="1556"/>
        <w:gridCol w:w="897"/>
        <w:gridCol w:w="1085"/>
        <w:gridCol w:w="4791"/>
        <w:gridCol w:w="6614"/>
      </w:tblGrid>
      <w:tr w:rsidR="00FC4AEB" w:rsidRPr="001054A3" w:rsidTr="005F4975">
        <w:trPr>
          <w:trHeight w:val="1527"/>
        </w:trPr>
        <w:tc>
          <w:tcPr>
            <w:tcW w:w="521" w:type="pct"/>
          </w:tcPr>
          <w:p w:rsidR="009F5129" w:rsidRPr="001054A3" w:rsidRDefault="009F5129" w:rsidP="00AC5016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1054A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Дата фактического проведения занятия</w:t>
            </w:r>
          </w:p>
        </w:tc>
        <w:tc>
          <w:tcPr>
            <w:tcW w:w="300" w:type="pct"/>
          </w:tcPr>
          <w:p w:rsidR="009F5129" w:rsidRPr="001054A3" w:rsidRDefault="009F5129" w:rsidP="00AC5016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1054A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№ занятия по порядку</w:t>
            </w:r>
          </w:p>
        </w:tc>
        <w:tc>
          <w:tcPr>
            <w:tcW w:w="363" w:type="pct"/>
          </w:tcPr>
          <w:p w:rsidR="009F5129" w:rsidRPr="001054A3" w:rsidRDefault="009F5129" w:rsidP="00AC5016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1054A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Кол – во часов</w:t>
            </w:r>
          </w:p>
        </w:tc>
        <w:tc>
          <w:tcPr>
            <w:tcW w:w="1603" w:type="pct"/>
          </w:tcPr>
          <w:p w:rsidR="009F5129" w:rsidRPr="001054A3" w:rsidRDefault="009F5129" w:rsidP="00AC5016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1054A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Тема занятия.</w:t>
            </w:r>
          </w:p>
        </w:tc>
        <w:tc>
          <w:tcPr>
            <w:tcW w:w="2213" w:type="pct"/>
          </w:tcPr>
          <w:p w:rsidR="009F5129" w:rsidRPr="001054A3" w:rsidRDefault="009F5129" w:rsidP="00AC5016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1054A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Основные виды учебной деятельности (элементы содержания, контроль)</w:t>
            </w:r>
          </w:p>
        </w:tc>
      </w:tr>
      <w:tr w:rsidR="0067285B" w:rsidRPr="001054A3" w:rsidTr="0067285B">
        <w:trPr>
          <w:trHeight w:val="1527"/>
        </w:trPr>
        <w:tc>
          <w:tcPr>
            <w:tcW w:w="5000" w:type="pct"/>
            <w:gridSpan w:val="5"/>
          </w:tcPr>
          <w:p w:rsidR="0067285B" w:rsidRPr="0067285B" w:rsidRDefault="0067285B" w:rsidP="0067285B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Финансовая грамотность</w:t>
            </w:r>
          </w:p>
        </w:tc>
      </w:tr>
      <w:tr w:rsidR="001943C4" w:rsidRPr="001054A3" w:rsidTr="005F4975">
        <w:trPr>
          <w:trHeight w:val="909"/>
        </w:trPr>
        <w:tc>
          <w:tcPr>
            <w:tcW w:w="521" w:type="pct"/>
          </w:tcPr>
          <w:p w:rsidR="001943C4" w:rsidRPr="001054A3" w:rsidRDefault="001943C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1-2</w:t>
            </w:r>
          </w:p>
        </w:tc>
        <w:tc>
          <w:tcPr>
            <w:tcW w:w="36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Беличьи деньги</w:t>
            </w:r>
          </w:p>
        </w:tc>
        <w:tc>
          <w:tcPr>
            <w:tcW w:w="2213" w:type="pct"/>
            <w:vMerge w:val="restar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Вместе с литературным персонажем узнает, что такое «деньги» и «финансы», помогает героям правильно совершать покупки  и оказывать услуги, планировать расходы и доходы.</w:t>
            </w:r>
          </w:p>
          <w:p w:rsidR="001054A3" w:rsidRPr="0067285B" w:rsidRDefault="001054A3" w:rsidP="001054A3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1054A3" w:rsidRPr="0067285B" w:rsidRDefault="001054A3" w:rsidP="001054A3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Владеет необходимыми для жизни в современном обществе умениями социальной активности и элементами функциональной грамотности при планировании и осуществлении доступных финансовых отношений.</w:t>
            </w:r>
          </w:p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1054A3" w:rsidRPr="0067285B" w:rsidRDefault="001054A3" w:rsidP="001054A3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iCs/>
                <w:color w:val="00B050"/>
                <w:sz w:val="24"/>
                <w:szCs w:val="24"/>
              </w:rPr>
              <w:t xml:space="preserve">Проявляет </w:t>
            </w: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понимание и уважение к деньгам – как средству удовлетворения экономических потребностей, а не желаний.</w:t>
            </w:r>
          </w:p>
          <w:p w:rsidR="001054A3" w:rsidRPr="0067285B" w:rsidRDefault="001054A3" w:rsidP="001054A3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iCs/>
                <w:color w:val="00B050"/>
                <w:sz w:val="24"/>
                <w:szCs w:val="24"/>
              </w:rPr>
              <w:t xml:space="preserve">Проявляет </w:t>
            </w: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интерес к знаниям о финансовой культуре, грамотности как части общей культуры человека.</w:t>
            </w:r>
          </w:p>
          <w:p w:rsidR="001054A3" w:rsidRPr="0067285B" w:rsidRDefault="001054A3" w:rsidP="001054A3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Р</w:t>
            </w:r>
            <w:r w:rsidRPr="0067285B">
              <w:rPr>
                <w:rFonts w:ascii="Times New Roman" w:hAnsi="Times New Roman"/>
                <w:iCs/>
                <w:color w:val="00B050"/>
                <w:sz w:val="24"/>
                <w:szCs w:val="24"/>
              </w:rPr>
              <w:t>азличатет</w:t>
            </w:r>
            <w:proofErr w:type="spellEnd"/>
            <w:r w:rsidRPr="0067285B">
              <w:rPr>
                <w:rFonts w:ascii="Times New Roman" w:hAnsi="Times New Roman"/>
                <w:iCs/>
                <w:color w:val="00B050"/>
                <w:sz w:val="24"/>
                <w:szCs w:val="24"/>
              </w:rPr>
              <w:t xml:space="preserve"> </w:t>
            </w: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основные нравственно-этические понятия финансовой культуры: этика и честность, ответственность. Использует имеющийся практический опыт, связанный с учебой в школе для интерпретации знакомых им экономических потребностей.</w:t>
            </w:r>
          </w:p>
          <w:p w:rsidR="001054A3" w:rsidRPr="0067285B" w:rsidRDefault="001054A3" w:rsidP="001054A3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П</w:t>
            </w:r>
            <w:r w:rsidRPr="0067285B">
              <w:rPr>
                <w:rFonts w:ascii="Times New Roman" w:hAnsi="Times New Roman"/>
                <w:iCs/>
                <w:color w:val="00B050"/>
                <w:sz w:val="24"/>
                <w:szCs w:val="24"/>
              </w:rPr>
              <w:t xml:space="preserve">роявляет </w:t>
            </w: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в конкретных ситуациях доброжелательность, доверие, внимательность, помощь и др.</w:t>
            </w:r>
          </w:p>
          <w:p w:rsidR="001054A3" w:rsidRPr="0067285B" w:rsidRDefault="005F4975" w:rsidP="001054A3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Стремится</w:t>
            </w:r>
            <w:r w:rsidR="001054A3"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выполнять социально-значимую и социально-оцениваемую деятельность, быть полезным обществу;</w:t>
            </w:r>
          </w:p>
          <w:p w:rsidR="001054A3" w:rsidRPr="0067285B" w:rsidRDefault="001054A3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996"/>
        </w:trPr>
        <w:tc>
          <w:tcPr>
            <w:tcW w:w="521" w:type="pct"/>
          </w:tcPr>
          <w:p w:rsidR="001943C4" w:rsidRPr="001054A3" w:rsidRDefault="001943C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3-4</w:t>
            </w:r>
          </w:p>
        </w:tc>
        <w:tc>
          <w:tcPr>
            <w:tcW w:w="36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Поврежденные и фальшивые деньги</w:t>
            </w:r>
          </w:p>
        </w:tc>
        <w:tc>
          <w:tcPr>
            <w:tcW w:w="2213" w:type="pct"/>
            <w:vMerge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5-6</w:t>
            </w:r>
          </w:p>
        </w:tc>
        <w:tc>
          <w:tcPr>
            <w:tcW w:w="36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Банковская карта</w:t>
            </w:r>
          </w:p>
        </w:tc>
        <w:tc>
          <w:tcPr>
            <w:tcW w:w="2213" w:type="pct"/>
            <w:vMerge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7-8</w:t>
            </w:r>
          </w:p>
        </w:tc>
        <w:tc>
          <w:tcPr>
            <w:tcW w:w="36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Безопасность денег на банковской карте</w:t>
            </w:r>
          </w:p>
        </w:tc>
        <w:tc>
          <w:tcPr>
            <w:tcW w:w="2213" w:type="pct"/>
            <w:vMerge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9-10</w:t>
            </w:r>
          </w:p>
        </w:tc>
        <w:tc>
          <w:tcPr>
            <w:tcW w:w="36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Про кредиты</w:t>
            </w:r>
          </w:p>
        </w:tc>
        <w:tc>
          <w:tcPr>
            <w:tcW w:w="2213" w:type="pct"/>
            <w:vMerge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11-12</w:t>
            </w:r>
          </w:p>
        </w:tc>
        <w:tc>
          <w:tcPr>
            <w:tcW w:w="36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Про вклады</w:t>
            </w:r>
          </w:p>
        </w:tc>
        <w:tc>
          <w:tcPr>
            <w:tcW w:w="2213" w:type="pct"/>
            <w:vMerge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13-14</w:t>
            </w:r>
          </w:p>
        </w:tc>
        <w:tc>
          <w:tcPr>
            <w:tcW w:w="36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Ловушки для денег</w:t>
            </w:r>
          </w:p>
        </w:tc>
        <w:tc>
          <w:tcPr>
            <w:tcW w:w="2213" w:type="pct"/>
            <w:vMerge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15-16</w:t>
            </w:r>
          </w:p>
        </w:tc>
        <w:tc>
          <w:tcPr>
            <w:tcW w:w="363" w:type="pct"/>
          </w:tcPr>
          <w:p w:rsidR="001943C4" w:rsidRPr="0067285B" w:rsidRDefault="001943C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943C4" w:rsidRPr="0067285B" w:rsidRDefault="001943C4" w:rsidP="001C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Такие разные деньги</w:t>
            </w:r>
          </w:p>
        </w:tc>
        <w:tc>
          <w:tcPr>
            <w:tcW w:w="2213" w:type="pct"/>
            <w:vMerge/>
          </w:tcPr>
          <w:p w:rsidR="001943C4" w:rsidRPr="0067285B" w:rsidRDefault="001943C4" w:rsidP="001C7CD4">
            <w:pPr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</w:tc>
      </w:tr>
      <w:tr w:rsidR="001C7CD4" w:rsidRPr="001054A3" w:rsidTr="005F4975">
        <w:trPr>
          <w:trHeight w:val="1131"/>
        </w:trPr>
        <w:tc>
          <w:tcPr>
            <w:tcW w:w="521" w:type="pct"/>
          </w:tcPr>
          <w:p w:rsidR="001C7CD4" w:rsidRPr="001054A3" w:rsidRDefault="001C7CD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67285B" w:rsidRDefault="005D0A72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17-18</w:t>
            </w:r>
          </w:p>
        </w:tc>
        <w:tc>
          <w:tcPr>
            <w:tcW w:w="363" w:type="pct"/>
          </w:tcPr>
          <w:p w:rsidR="001C7CD4" w:rsidRPr="0067285B" w:rsidRDefault="001C7CD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C7CD4" w:rsidRPr="0067285B" w:rsidRDefault="001C7CD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Дизайн купюры сказочной страны.</w:t>
            </w:r>
          </w:p>
        </w:tc>
        <w:tc>
          <w:tcPr>
            <w:tcW w:w="2213" w:type="pct"/>
          </w:tcPr>
          <w:p w:rsidR="001C7CD4" w:rsidRPr="0067285B" w:rsidRDefault="001C7CD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Выполняет творческую работу.</w:t>
            </w:r>
          </w:p>
        </w:tc>
      </w:tr>
      <w:tr w:rsidR="001C7CD4" w:rsidRPr="001054A3" w:rsidTr="005F4975">
        <w:trPr>
          <w:trHeight w:val="1131"/>
        </w:trPr>
        <w:tc>
          <w:tcPr>
            <w:tcW w:w="521" w:type="pct"/>
          </w:tcPr>
          <w:p w:rsidR="001C7CD4" w:rsidRPr="001054A3" w:rsidRDefault="001C7CD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67285B" w:rsidRDefault="005D0A72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19-20</w:t>
            </w:r>
          </w:p>
        </w:tc>
        <w:tc>
          <w:tcPr>
            <w:tcW w:w="363" w:type="pct"/>
          </w:tcPr>
          <w:p w:rsidR="001C7CD4" w:rsidRPr="0067285B" w:rsidRDefault="001C7CD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C7CD4" w:rsidRPr="0067285B" w:rsidRDefault="001C7CD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Решение задач с денежными расчетами</w:t>
            </w:r>
          </w:p>
        </w:tc>
        <w:tc>
          <w:tcPr>
            <w:tcW w:w="2213" w:type="pct"/>
          </w:tcPr>
          <w:p w:rsidR="001C7CD4" w:rsidRPr="0067285B" w:rsidRDefault="001C7CD4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Работает с текстом, решает задачи по теме</w:t>
            </w: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5D0A72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21-22</w:t>
            </w:r>
          </w:p>
        </w:tc>
        <w:tc>
          <w:tcPr>
            <w:tcW w:w="363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943C4" w:rsidRPr="0067285B" w:rsidRDefault="001943C4" w:rsidP="005D0A72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Откуда в семье деньги. Заработная плата. Инсценировка сказки «Заработанный рубль»</w:t>
            </w:r>
          </w:p>
        </w:tc>
        <w:tc>
          <w:tcPr>
            <w:tcW w:w="2213" w:type="pct"/>
            <w:vMerge w:val="restart"/>
          </w:tcPr>
          <w:p w:rsidR="001943C4" w:rsidRPr="0067285B" w:rsidRDefault="001054A3" w:rsidP="001054A3">
            <w:pPr>
              <w:pStyle w:val="c22"/>
              <w:rPr>
                <w:color w:val="00B050"/>
              </w:rPr>
            </w:pPr>
            <w:r w:rsidRPr="0067285B">
              <w:rPr>
                <w:rStyle w:val="c2"/>
                <w:color w:val="00B050"/>
              </w:rPr>
              <w:t>Понимает</w:t>
            </w:r>
            <w:r w:rsidR="001943C4" w:rsidRPr="0067285B">
              <w:rPr>
                <w:rStyle w:val="c2"/>
                <w:color w:val="00B050"/>
              </w:rPr>
              <w:t>, что означает термин «личные денежные средства»;</w:t>
            </w:r>
            <w:r w:rsidRPr="0067285B">
              <w:rPr>
                <w:rStyle w:val="c2"/>
                <w:color w:val="00B050"/>
              </w:rPr>
              <w:t xml:space="preserve"> Знает</w:t>
            </w:r>
            <w:r w:rsidR="001943C4" w:rsidRPr="0067285B">
              <w:rPr>
                <w:rStyle w:val="c2"/>
                <w:color w:val="00B050"/>
              </w:rPr>
              <w:t>, как</w:t>
            </w:r>
            <w:r w:rsidRPr="0067285B">
              <w:rPr>
                <w:rStyle w:val="c2"/>
                <w:color w:val="00B050"/>
              </w:rPr>
              <w:t xml:space="preserve"> правильно планировать покупку. Понимает</w:t>
            </w:r>
            <w:r w:rsidR="001943C4" w:rsidRPr="0067285B">
              <w:rPr>
                <w:rStyle w:val="c2"/>
                <w:color w:val="00B050"/>
              </w:rPr>
              <w:t>, какая покупка сч</w:t>
            </w:r>
            <w:r w:rsidRPr="0067285B">
              <w:rPr>
                <w:rStyle w:val="c2"/>
                <w:color w:val="00B050"/>
              </w:rPr>
              <w:t>итается выгодной, а какая – нет.</w:t>
            </w:r>
            <w:r w:rsidR="001943C4" w:rsidRPr="0067285B">
              <w:rPr>
                <w:rStyle w:val="c2"/>
                <w:color w:val="00B050"/>
              </w:rPr>
              <w:t xml:space="preserve"> </w:t>
            </w:r>
            <w:r w:rsidRPr="0067285B">
              <w:rPr>
                <w:rStyle w:val="c2"/>
                <w:color w:val="00B050"/>
              </w:rPr>
              <w:t xml:space="preserve">Знает, что такое карманные </w:t>
            </w:r>
            <w:proofErr w:type="spellStart"/>
            <w:r w:rsidRPr="0067285B">
              <w:rPr>
                <w:rStyle w:val="c2"/>
                <w:color w:val="00B050"/>
              </w:rPr>
              <w:t>деньги.Умеет</w:t>
            </w:r>
            <w:proofErr w:type="spellEnd"/>
            <w:r w:rsidR="001943C4" w:rsidRPr="0067285B">
              <w:rPr>
                <w:rStyle w:val="c2"/>
                <w:color w:val="00B050"/>
              </w:rPr>
              <w:t xml:space="preserve"> правильно расходовать карманные </w:t>
            </w:r>
            <w:proofErr w:type="spellStart"/>
            <w:r w:rsidR="001943C4" w:rsidRPr="0067285B">
              <w:rPr>
                <w:rStyle w:val="c2"/>
                <w:color w:val="00B050"/>
              </w:rPr>
              <w:t>деньги.</w:t>
            </w:r>
            <w:r w:rsidRPr="0067285B">
              <w:rPr>
                <w:color w:val="00B050"/>
              </w:rPr>
              <w:t>Сочиняет</w:t>
            </w:r>
            <w:proofErr w:type="spellEnd"/>
            <w:r w:rsidRPr="0067285B">
              <w:rPr>
                <w:color w:val="00B050"/>
              </w:rPr>
              <w:t xml:space="preserve"> сказку</w:t>
            </w:r>
            <w:r w:rsidR="001943C4" w:rsidRPr="0067285B">
              <w:rPr>
                <w:color w:val="00B050"/>
              </w:rPr>
              <w:t xml:space="preserve"> о правильном распоряжении деньгами.</w:t>
            </w: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5D0A72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23-24</w:t>
            </w:r>
          </w:p>
        </w:tc>
        <w:tc>
          <w:tcPr>
            <w:tcW w:w="363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943C4" w:rsidRPr="0067285B" w:rsidRDefault="001943C4" w:rsidP="005D0A72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На что тратятся деньги. Необходимые расходы.</w:t>
            </w:r>
          </w:p>
        </w:tc>
        <w:tc>
          <w:tcPr>
            <w:tcW w:w="2213" w:type="pct"/>
            <w:vMerge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5D0A72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25-26</w:t>
            </w:r>
          </w:p>
        </w:tc>
        <w:tc>
          <w:tcPr>
            <w:tcW w:w="363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943C4" w:rsidRPr="0067285B" w:rsidRDefault="001943C4" w:rsidP="001943C4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На что тратятся деньги. Откладывание денег и непредвиденные расходы. </w:t>
            </w:r>
          </w:p>
        </w:tc>
        <w:tc>
          <w:tcPr>
            <w:tcW w:w="2213" w:type="pct"/>
            <w:vMerge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5D0A72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26-27</w:t>
            </w:r>
          </w:p>
        </w:tc>
        <w:tc>
          <w:tcPr>
            <w:tcW w:w="363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943C4" w:rsidRPr="0067285B" w:rsidRDefault="001943C4" w:rsidP="005D0A72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Как умно управлять своими деньгами.</w:t>
            </w:r>
          </w:p>
          <w:p w:rsidR="001943C4" w:rsidRPr="0067285B" w:rsidRDefault="001943C4" w:rsidP="005D0A72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213" w:type="pct"/>
            <w:vMerge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5D0A72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28-29</w:t>
            </w:r>
          </w:p>
        </w:tc>
        <w:tc>
          <w:tcPr>
            <w:tcW w:w="363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943C4" w:rsidRPr="0067285B" w:rsidRDefault="001943C4" w:rsidP="005D0A72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Как делать сбережения. Куда и как откладывать деньги?</w:t>
            </w:r>
          </w:p>
        </w:tc>
        <w:tc>
          <w:tcPr>
            <w:tcW w:w="2213" w:type="pct"/>
            <w:vMerge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5D0A72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30-31</w:t>
            </w:r>
          </w:p>
        </w:tc>
        <w:tc>
          <w:tcPr>
            <w:tcW w:w="363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943C4" w:rsidRPr="0067285B" w:rsidRDefault="001943C4" w:rsidP="005D0A72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Style w:val="c2"/>
                <w:rFonts w:ascii="Times New Roman" w:hAnsi="Times New Roman"/>
                <w:color w:val="00B050"/>
                <w:sz w:val="24"/>
                <w:szCs w:val="24"/>
              </w:rPr>
              <w:t>Личные денежные средства. Решение практических задач.</w:t>
            </w:r>
          </w:p>
        </w:tc>
        <w:tc>
          <w:tcPr>
            <w:tcW w:w="2213" w:type="pct"/>
            <w:vMerge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943C4" w:rsidRPr="001054A3" w:rsidTr="005F4975">
        <w:trPr>
          <w:trHeight w:val="1131"/>
        </w:trPr>
        <w:tc>
          <w:tcPr>
            <w:tcW w:w="521" w:type="pct"/>
          </w:tcPr>
          <w:p w:rsidR="001943C4" w:rsidRPr="001054A3" w:rsidRDefault="001943C4" w:rsidP="005D0A72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32-33</w:t>
            </w:r>
          </w:p>
        </w:tc>
        <w:tc>
          <w:tcPr>
            <w:tcW w:w="363" w:type="pct"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943C4" w:rsidRPr="0067285B" w:rsidRDefault="001943C4" w:rsidP="005D0A72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7285B">
              <w:rPr>
                <w:rStyle w:val="c2"/>
                <w:rFonts w:ascii="Times New Roman" w:hAnsi="Times New Roman"/>
                <w:color w:val="00B050"/>
                <w:sz w:val="24"/>
                <w:szCs w:val="24"/>
              </w:rPr>
              <w:t xml:space="preserve">Понятие о покупателе и продавце. Различные формы организации торговли: магазин, рынок, ярмарка, лавка, ларек, киоск, супермаркет, </w:t>
            </w:r>
            <w:proofErr w:type="spellStart"/>
            <w:r w:rsidRPr="0067285B">
              <w:rPr>
                <w:rStyle w:val="c2"/>
                <w:rFonts w:ascii="Times New Roman" w:hAnsi="Times New Roman"/>
                <w:color w:val="00B050"/>
                <w:sz w:val="24"/>
                <w:szCs w:val="24"/>
              </w:rPr>
              <w:t>минимаркет</w:t>
            </w:r>
            <w:proofErr w:type="spellEnd"/>
            <w:r w:rsidRPr="0067285B">
              <w:rPr>
                <w:rStyle w:val="c2"/>
                <w:rFonts w:ascii="Times New Roman" w:hAnsi="Times New Roman"/>
                <w:color w:val="00B050"/>
                <w:sz w:val="24"/>
                <w:szCs w:val="24"/>
              </w:rPr>
              <w:t xml:space="preserve"> и т.д.    </w:t>
            </w:r>
          </w:p>
        </w:tc>
        <w:tc>
          <w:tcPr>
            <w:tcW w:w="2213" w:type="pct"/>
            <w:vMerge/>
          </w:tcPr>
          <w:p w:rsidR="001943C4" w:rsidRPr="0067285B" w:rsidRDefault="001943C4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D0A72" w:rsidRPr="001054A3" w:rsidTr="005F4975">
        <w:trPr>
          <w:trHeight w:val="1131"/>
        </w:trPr>
        <w:tc>
          <w:tcPr>
            <w:tcW w:w="521" w:type="pct"/>
          </w:tcPr>
          <w:p w:rsidR="005D0A72" w:rsidRPr="001054A3" w:rsidRDefault="005D0A72" w:rsidP="005D0A72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5D0A72" w:rsidRPr="00A344D9" w:rsidRDefault="005D0A72" w:rsidP="005D0A72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34</w:t>
            </w:r>
          </w:p>
        </w:tc>
        <w:tc>
          <w:tcPr>
            <w:tcW w:w="363" w:type="pct"/>
          </w:tcPr>
          <w:p w:rsidR="005D0A72" w:rsidRPr="00A344D9" w:rsidRDefault="00C133AC" w:rsidP="005D0A72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6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D0A72" w:rsidRPr="00A344D9" w:rsidRDefault="001943C4" w:rsidP="005D0A72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Итоговое занятие по курсу. Викторина.</w:t>
            </w:r>
          </w:p>
        </w:tc>
        <w:tc>
          <w:tcPr>
            <w:tcW w:w="2213" w:type="pct"/>
          </w:tcPr>
          <w:p w:rsidR="005D0A72" w:rsidRPr="0067285B" w:rsidRDefault="005D0A72" w:rsidP="005D0A7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67285B" w:rsidRPr="001054A3" w:rsidTr="0067285B">
        <w:trPr>
          <w:trHeight w:val="1131"/>
        </w:trPr>
        <w:tc>
          <w:tcPr>
            <w:tcW w:w="5000" w:type="pct"/>
            <w:gridSpan w:val="5"/>
          </w:tcPr>
          <w:p w:rsidR="0067285B" w:rsidRDefault="0067285B" w:rsidP="0067285B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67285B" w:rsidRPr="0067285B" w:rsidRDefault="0067285B" w:rsidP="0067285B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67285B">
              <w:rPr>
                <w:rFonts w:ascii="Times New Roman" w:hAnsi="Times New Roman"/>
                <w:color w:val="7030A0"/>
                <w:sz w:val="24"/>
                <w:szCs w:val="24"/>
              </w:rPr>
              <w:t>Растем здоровыми</w:t>
            </w:r>
          </w:p>
        </w:tc>
      </w:tr>
      <w:tr w:rsidR="00050F4A" w:rsidRPr="00950DE1" w:rsidTr="005F4975">
        <w:trPr>
          <w:trHeight w:val="988"/>
        </w:trPr>
        <w:tc>
          <w:tcPr>
            <w:tcW w:w="521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050F4A" w:rsidRP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Здоровый образ жизни, что это?</w:t>
            </w:r>
          </w:p>
          <w:p w:rsidR="00050F4A" w:rsidRPr="005F4975" w:rsidRDefault="00050F4A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 w:val="restart"/>
          </w:tcPr>
          <w:p w:rsidR="00050F4A" w:rsidRP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Понимает важность </w:t>
            </w: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>здоровья для человека.</w:t>
            </w:r>
          </w:p>
          <w:p w:rsid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Делает а</w:t>
            </w: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>нализ игровой ситуации, стадии мытья и вытира</w:t>
            </w: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softHyphen/>
              <w:t xml:space="preserve">ния рук, 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проводит оздорови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softHyphen/>
              <w:t>тельные</w:t>
            </w: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минутк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и</w:t>
            </w: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Проводит сравнения</w:t>
            </w: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>, выбор правильного ответа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050F4A" w:rsidRP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Просмотр презентаций, кукольного спектакля, выполнение рисунков к произведению Чуковского. </w:t>
            </w:r>
          </w:p>
          <w:p w:rsidR="00050F4A" w:rsidRPr="005F4975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>Откуда берутся грязнули? (игра-путе</w:t>
            </w: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softHyphen/>
              <w:t>ше</w:t>
            </w: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softHyphen/>
              <w:t>ст</w:t>
            </w: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softHyphen/>
              <w:t>вие) Праздник чистоты.</w:t>
            </w:r>
          </w:p>
        </w:tc>
      </w:tr>
      <w:tr w:rsidR="00050F4A" w:rsidRPr="00950DE1" w:rsidTr="005F4975">
        <w:trPr>
          <w:trHeight w:val="988"/>
        </w:trPr>
        <w:tc>
          <w:tcPr>
            <w:tcW w:w="521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63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050F4A" w:rsidRP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>Личная гигиена.</w:t>
            </w:r>
          </w:p>
        </w:tc>
        <w:tc>
          <w:tcPr>
            <w:tcW w:w="2213" w:type="pct"/>
            <w:vMerge/>
          </w:tcPr>
          <w:p w:rsidR="00050F4A" w:rsidRPr="005F4975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050F4A" w:rsidRPr="00950DE1" w:rsidTr="005F4975">
        <w:trPr>
          <w:trHeight w:val="988"/>
        </w:trPr>
        <w:tc>
          <w:tcPr>
            <w:tcW w:w="521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63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050F4A" w:rsidRP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В гостях у </w:t>
            </w:r>
            <w:proofErr w:type="spellStart"/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>Мойдодыра</w:t>
            </w:r>
            <w:proofErr w:type="spellEnd"/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050F4A" w:rsidRP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/>
          </w:tcPr>
          <w:p w:rsidR="00050F4A" w:rsidRPr="005F4975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050F4A" w:rsidRPr="00950DE1" w:rsidTr="005F4975">
        <w:trPr>
          <w:trHeight w:val="988"/>
        </w:trPr>
        <w:tc>
          <w:tcPr>
            <w:tcW w:w="521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050F4A" w:rsidRPr="005F4975" w:rsidRDefault="00050F4A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050F4A" w:rsidRP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0F4A">
              <w:rPr>
                <w:rFonts w:ascii="Times New Roman" w:hAnsi="Times New Roman"/>
                <w:iCs/>
                <w:color w:val="7030A0"/>
                <w:sz w:val="24"/>
                <w:szCs w:val="24"/>
                <w:u w:val="single"/>
              </w:rPr>
              <w:t>«Остров здоровья»  (текущий контроль знаний  - игра)</w:t>
            </w:r>
            <w:r w:rsidRPr="00050F4A"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  <w:t> </w:t>
            </w:r>
          </w:p>
        </w:tc>
        <w:tc>
          <w:tcPr>
            <w:tcW w:w="2213" w:type="pct"/>
            <w:vMerge/>
          </w:tcPr>
          <w:p w:rsidR="00050F4A" w:rsidRPr="005F4975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050F4A" w:rsidRPr="00950DE1" w:rsidTr="005F4975">
        <w:trPr>
          <w:trHeight w:val="988"/>
        </w:trPr>
        <w:tc>
          <w:tcPr>
            <w:tcW w:w="521" w:type="pct"/>
          </w:tcPr>
          <w:p w:rsidR="00050F4A" w:rsidRPr="005F4975" w:rsidRDefault="00050F4A" w:rsidP="00050F4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050F4A" w:rsidRPr="005F4975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5-6</w:t>
            </w:r>
          </w:p>
        </w:tc>
        <w:tc>
          <w:tcPr>
            <w:tcW w:w="363" w:type="pct"/>
          </w:tcPr>
          <w:p w:rsidR="00050F4A" w:rsidRPr="005F4975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050F4A" w:rsidRPr="005F4975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Игры – </w:t>
            </w:r>
            <w:proofErr w:type="spellStart"/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сцеплялки</w:t>
            </w:r>
            <w:proofErr w:type="spellEnd"/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. </w:t>
            </w:r>
          </w:p>
          <w:p w:rsidR="00050F4A" w:rsidRP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050F4A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050F4A" w:rsidRPr="005F4975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</w:tcPr>
          <w:p w:rsidR="00050F4A" w:rsidRPr="005F4975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Знакомится </w:t>
            </w: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с правилами техники безопасности во время занятий. Играет в подвижные игры на свежем воздухе:</w:t>
            </w:r>
          </w:p>
          <w:p w:rsidR="00050F4A" w:rsidRPr="005F4975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«Кошки-мышки», «Третий-лишний», «Шишки, жёлуди, орехи»,</w:t>
            </w:r>
          </w:p>
          <w:p w:rsidR="00050F4A" w:rsidRPr="005F4975" w:rsidRDefault="00050F4A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«Платочек», «День-ночь». </w:t>
            </w:r>
          </w:p>
        </w:tc>
      </w:tr>
      <w:tr w:rsidR="00876AA9" w:rsidRPr="00950DE1" w:rsidTr="005F4975">
        <w:trPr>
          <w:trHeight w:val="988"/>
        </w:trPr>
        <w:tc>
          <w:tcPr>
            <w:tcW w:w="521" w:type="pct"/>
          </w:tcPr>
          <w:p w:rsidR="00876AA9" w:rsidRPr="005F4975" w:rsidRDefault="00876AA9" w:rsidP="00050F4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876AA9" w:rsidRDefault="004859B2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363" w:type="pct"/>
          </w:tcPr>
          <w:p w:rsidR="00876AA9" w:rsidRPr="005F4975" w:rsidRDefault="004859B2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876AA9" w:rsidRPr="00050F4A" w:rsidRDefault="00876AA9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>Правильное питание - залог физического и психологического здоровья.</w:t>
            </w:r>
          </w:p>
          <w:p w:rsidR="00876AA9" w:rsidRPr="005F4975" w:rsidRDefault="00876AA9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 w:val="restart"/>
          </w:tcPr>
          <w:p w:rsidR="00876AA9" w:rsidRPr="00876AA9" w:rsidRDefault="00876AA9" w:rsidP="00876AA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Использует основные </w:t>
            </w:r>
            <w:r w:rsidRPr="00876AA9">
              <w:rPr>
                <w:rFonts w:ascii="Times New Roman" w:hAnsi="Times New Roman"/>
                <w:color w:val="7030A0"/>
                <w:sz w:val="24"/>
                <w:szCs w:val="24"/>
              </w:rPr>
              <w:t>представлений о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876AA9">
              <w:rPr>
                <w:rFonts w:ascii="Times New Roman" w:hAnsi="Times New Roman"/>
                <w:color w:val="7030A0"/>
                <w:sz w:val="24"/>
                <w:szCs w:val="24"/>
              </w:rPr>
              <w:t>режиме питания, о</w:t>
            </w:r>
          </w:p>
          <w:p w:rsidR="00876AA9" w:rsidRPr="00876AA9" w:rsidRDefault="00876AA9" w:rsidP="00876AA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76AA9">
              <w:rPr>
                <w:rFonts w:ascii="Times New Roman" w:hAnsi="Times New Roman"/>
                <w:color w:val="7030A0"/>
                <w:sz w:val="24"/>
                <w:szCs w:val="24"/>
              </w:rPr>
              <w:t>значении питания для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876AA9">
              <w:rPr>
                <w:rFonts w:ascii="Times New Roman" w:hAnsi="Times New Roman"/>
                <w:color w:val="7030A0"/>
                <w:sz w:val="24"/>
                <w:szCs w:val="24"/>
              </w:rPr>
              <w:t>человека.</w:t>
            </w:r>
          </w:p>
          <w:p w:rsidR="00876AA9" w:rsidRDefault="00876AA9" w:rsidP="00876AA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Обобщает</w:t>
            </w:r>
            <w:r w:rsidRPr="00876AA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систематизирует знания </w:t>
            </w:r>
            <w:r w:rsidRPr="00876AA9">
              <w:rPr>
                <w:rFonts w:ascii="Times New Roman" w:hAnsi="Times New Roman"/>
                <w:color w:val="7030A0"/>
                <w:sz w:val="24"/>
                <w:szCs w:val="24"/>
              </w:rPr>
              <w:t>о здоровой пище.</w:t>
            </w:r>
          </w:p>
          <w:p w:rsidR="004859B2" w:rsidRDefault="004859B2" w:rsidP="00876AA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Конкурс рисунков «Витамины наши друзья и помощники»</w:t>
            </w:r>
            <w:proofErr w:type="gramStart"/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.</w:t>
            </w:r>
            <w:proofErr w:type="gramEnd"/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Практическая работа «Сервировка стола»,  просмотр спектакля </w:t>
            </w:r>
            <w:proofErr w:type="spellStart"/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Ю.Тувима</w:t>
            </w:r>
            <w:proofErr w:type="spellEnd"/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«Овощи» Беседа: «Поговорим о пище» Экскурсия в столовую. Конкурс рисунков  «Кухня моей семьи»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Когда человек начал пользоваться ножом и вилкой- экскурс в историю.</w:t>
            </w:r>
          </w:p>
          <w:p w:rsidR="004859B2" w:rsidRPr="005F4975" w:rsidRDefault="004859B2" w:rsidP="00876AA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876AA9" w:rsidRPr="00950DE1" w:rsidTr="005F4975">
        <w:trPr>
          <w:trHeight w:val="988"/>
        </w:trPr>
        <w:tc>
          <w:tcPr>
            <w:tcW w:w="521" w:type="pct"/>
          </w:tcPr>
          <w:p w:rsidR="00876AA9" w:rsidRPr="005F4975" w:rsidRDefault="00876AA9" w:rsidP="00050F4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876AA9" w:rsidRDefault="004859B2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363" w:type="pct"/>
          </w:tcPr>
          <w:p w:rsidR="00876AA9" w:rsidRPr="005F4975" w:rsidRDefault="004859B2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876AA9" w:rsidRPr="00050F4A" w:rsidRDefault="00876AA9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>Вредные микробы.</w:t>
            </w:r>
          </w:p>
          <w:p w:rsidR="00876AA9" w:rsidRPr="005F4975" w:rsidRDefault="00876AA9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/>
          </w:tcPr>
          <w:p w:rsidR="00876AA9" w:rsidRPr="005F4975" w:rsidRDefault="00876AA9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876AA9" w:rsidRPr="00950DE1" w:rsidTr="005F4975">
        <w:trPr>
          <w:trHeight w:val="988"/>
        </w:trPr>
        <w:tc>
          <w:tcPr>
            <w:tcW w:w="521" w:type="pct"/>
          </w:tcPr>
          <w:p w:rsidR="00876AA9" w:rsidRPr="005F4975" w:rsidRDefault="00876AA9" w:rsidP="00050F4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876AA9" w:rsidRDefault="004859B2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363" w:type="pct"/>
          </w:tcPr>
          <w:p w:rsidR="00876AA9" w:rsidRPr="005F4975" w:rsidRDefault="004859B2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876AA9" w:rsidRPr="005F4975" w:rsidRDefault="00876AA9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50F4A">
              <w:rPr>
                <w:rFonts w:ascii="Times New Roman" w:hAnsi="Times New Roman"/>
                <w:color w:val="7030A0"/>
                <w:sz w:val="24"/>
                <w:szCs w:val="24"/>
              </w:rPr>
              <w:t>Что такое здоровая пища и как её приготовить.</w:t>
            </w:r>
          </w:p>
        </w:tc>
        <w:tc>
          <w:tcPr>
            <w:tcW w:w="2213" w:type="pct"/>
            <w:vMerge/>
          </w:tcPr>
          <w:p w:rsidR="00876AA9" w:rsidRPr="005F4975" w:rsidRDefault="00876AA9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876AA9" w:rsidRPr="00950DE1" w:rsidTr="005F4975">
        <w:trPr>
          <w:trHeight w:val="988"/>
        </w:trPr>
        <w:tc>
          <w:tcPr>
            <w:tcW w:w="521" w:type="pct"/>
          </w:tcPr>
          <w:p w:rsidR="00876AA9" w:rsidRPr="005F4975" w:rsidRDefault="00876AA9" w:rsidP="00050F4A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876AA9" w:rsidRDefault="004859B2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363" w:type="pct"/>
          </w:tcPr>
          <w:p w:rsidR="00876AA9" w:rsidRPr="005F4975" w:rsidRDefault="004859B2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876AA9" w:rsidRPr="005F4975" w:rsidRDefault="00876AA9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76AA9"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  <w:t xml:space="preserve">«Чудесный сундучок». </w:t>
            </w:r>
            <w:r w:rsidRPr="00876AA9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  <w:u w:val="single"/>
              </w:rPr>
              <w:t>Текущий контроль знаний – КВ</w:t>
            </w:r>
            <w:r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  <w:u w:val="single"/>
              </w:rPr>
              <w:t>Н</w:t>
            </w:r>
          </w:p>
        </w:tc>
        <w:tc>
          <w:tcPr>
            <w:tcW w:w="2213" w:type="pct"/>
            <w:vMerge/>
          </w:tcPr>
          <w:p w:rsidR="00876AA9" w:rsidRPr="005F4975" w:rsidRDefault="00876AA9" w:rsidP="00050F4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1C7CD4" w:rsidRPr="00950DE1" w:rsidTr="005F4975">
        <w:trPr>
          <w:trHeight w:val="988"/>
        </w:trPr>
        <w:tc>
          <w:tcPr>
            <w:tcW w:w="521" w:type="pct"/>
          </w:tcPr>
          <w:p w:rsidR="001C7CD4" w:rsidRPr="005F4975" w:rsidRDefault="001C7CD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11-12</w:t>
            </w:r>
          </w:p>
        </w:tc>
        <w:tc>
          <w:tcPr>
            <w:tcW w:w="363" w:type="pct"/>
          </w:tcPr>
          <w:p w:rsidR="001C7CD4" w:rsidRPr="005F4975" w:rsidRDefault="004859B2" w:rsidP="001C7C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C7CD4" w:rsidRPr="005F4975" w:rsidRDefault="001C7CD4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Игры-догонялки </w:t>
            </w:r>
          </w:p>
          <w:p w:rsidR="001C7CD4" w:rsidRPr="005F4975" w:rsidRDefault="001C7CD4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1C7CD4" w:rsidRPr="005F4975" w:rsidRDefault="001C7CD4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</w:tcPr>
          <w:p w:rsidR="001C7CD4" w:rsidRPr="005F4975" w:rsidRDefault="001C7CD4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Играет в подвижные игры с общей игровой механикой - водящему необходимо осалить (коснуться) убегающих игроков.</w:t>
            </w:r>
          </w:p>
          <w:p w:rsidR="001C7CD4" w:rsidRPr="005F4975" w:rsidRDefault="001C7CD4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«Вороны и воробьи», «</w:t>
            </w:r>
            <w:proofErr w:type="spellStart"/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Ловишки</w:t>
            </w:r>
            <w:proofErr w:type="spellEnd"/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-перебежки», «Белые медведи»,</w:t>
            </w:r>
          </w:p>
          <w:p w:rsidR="001C7CD4" w:rsidRPr="005F4975" w:rsidRDefault="001C7CD4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«Белки, волки, лисы». </w:t>
            </w:r>
          </w:p>
        </w:tc>
      </w:tr>
      <w:tr w:rsidR="004859B2" w:rsidRPr="00950DE1" w:rsidTr="005F4975">
        <w:trPr>
          <w:trHeight w:val="988"/>
        </w:trPr>
        <w:tc>
          <w:tcPr>
            <w:tcW w:w="521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13</w:t>
            </w:r>
          </w:p>
        </w:tc>
        <w:tc>
          <w:tcPr>
            <w:tcW w:w="363" w:type="pct"/>
          </w:tcPr>
          <w:p w:rsidR="004859B2" w:rsidRPr="005F4975" w:rsidRDefault="004859B2" w:rsidP="001C7C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Труд и здоровье</w:t>
            </w:r>
          </w:p>
        </w:tc>
        <w:tc>
          <w:tcPr>
            <w:tcW w:w="2213" w:type="pct"/>
            <w:vMerge w:val="restart"/>
          </w:tcPr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Обсуждение условий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жизни, влияющих на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здоровье.</w:t>
            </w:r>
          </w:p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поведением в ходе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проведения экскурсии.</w:t>
            </w:r>
          </w:p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(составление маршрута</w:t>
            </w:r>
          </w:p>
          <w:p w:rsid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экскурсии).</w:t>
            </w:r>
          </w:p>
          <w:p w:rsid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Просмотр  спектакля кукольного театра.</w:t>
            </w:r>
            <w:r w:rsidRPr="004859B2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t> </w:t>
            </w: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Экскурсия «Сезонные изменения и как их принимает человек». Разучивание    комплекса физических упражнений</w:t>
            </w:r>
          </w:p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Составление  режима дня.</w:t>
            </w:r>
          </w:p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Спортивные мероприятия</w:t>
            </w:r>
          </w:p>
          <w:p w:rsidR="004859B2" w:rsidRPr="005F4975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Сообщения о лекарственных растениях нашего края</w:t>
            </w:r>
          </w:p>
        </w:tc>
      </w:tr>
      <w:tr w:rsidR="004859B2" w:rsidRPr="00950DE1" w:rsidTr="005F4975">
        <w:trPr>
          <w:trHeight w:val="988"/>
        </w:trPr>
        <w:tc>
          <w:tcPr>
            <w:tcW w:w="521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14</w:t>
            </w:r>
          </w:p>
        </w:tc>
        <w:tc>
          <w:tcPr>
            <w:tcW w:w="363" w:type="pct"/>
          </w:tcPr>
          <w:p w:rsidR="004859B2" w:rsidRPr="005F4975" w:rsidRDefault="004859B2" w:rsidP="001C7C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t> </w:t>
            </w: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Наш мозг и его волшебные действия</w:t>
            </w:r>
            <w:r w:rsidRPr="004859B2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t> </w:t>
            </w:r>
          </w:p>
        </w:tc>
        <w:tc>
          <w:tcPr>
            <w:tcW w:w="2213" w:type="pct"/>
            <w:vMerge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4859B2" w:rsidRPr="00950DE1" w:rsidTr="005F4975">
        <w:trPr>
          <w:trHeight w:val="988"/>
        </w:trPr>
        <w:tc>
          <w:tcPr>
            <w:tcW w:w="521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15</w:t>
            </w:r>
          </w:p>
        </w:tc>
        <w:tc>
          <w:tcPr>
            <w:tcW w:w="363" w:type="pct"/>
          </w:tcPr>
          <w:p w:rsidR="004859B2" w:rsidRPr="005F4975" w:rsidRDefault="004859B2" w:rsidP="001C7C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День здоровья «Хочу остаться здоровым</w:t>
            </w:r>
            <w:r w:rsidRPr="004859B2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t>»</w:t>
            </w:r>
          </w:p>
        </w:tc>
        <w:tc>
          <w:tcPr>
            <w:tcW w:w="2213" w:type="pct"/>
            <w:vMerge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4859B2" w:rsidRPr="00950DE1" w:rsidTr="005F4975">
        <w:trPr>
          <w:trHeight w:val="988"/>
        </w:trPr>
        <w:tc>
          <w:tcPr>
            <w:tcW w:w="521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16</w:t>
            </w:r>
          </w:p>
        </w:tc>
        <w:tc>
          <w:tcPr>
            <w:tcW w:w="363" w:type="pct"/>
          </w:tcPr>
          <w:p w:rsidR="004859B2" w:rsidRPr="005F4975" w:rsidRDefault="004859B2" w:rsidP="001C7C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Солнце, воздух и вода -  наши лучшие друзья</w:t>
            </w:r>
            <w:r w:rsidRPr="004859B2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t> </w:t>
            </w:r>
          </w:p>
        </w:tc>
        <w:tc>
          <w:tcPr>
            <w:tcW w:w="2213" w:type="pct"/>
            <w:vMerge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4859B2" w:rsidRPr="00950DE1" w:rsidTr="005F4975">
        <w:trPr>
          <w:trHeight w:val="988"/>
        </w:trPr>
        <w:tc>
          <w:tcPr>
            <w:tcW w:w="521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17</w:t>
            </w:r>
          </w:p>
        </w:tc>
        <w:tc>
          <w:tcPr>
            <w:tcW w:w="363" w:type="pct"/>
          </w:tcPr>
          <w:p w:rsidR="004859B2" w:rsidRPr="005F4975" w:rsidRDefault="004859B2" w:rsidP="001C7C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Беседа “Как сохранять и укреплять свое здоровье”.</w:t>
            </w:r>
          </w:p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4859B2" w:rsidRPr="00950DE1" w:rsidTr="005F4975">
        <w:trPr>
          <w:trHeight w:val="988"/>
        </w:trPr>
        <w:tc>
          <w:tcPr>
            <w:tcW w:w="521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363" w:type="pct"/>
          </w:tcPr>
          <w:p w:rsidR="004859B2" w:rsidRPr="005F4975" w:rsidRDefault="004859B2" w:rsidP="001C7C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Экскурсия «Природа – источник здоровья»</w:t>
            </w:r>
          </w:p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4859B2" w:rsidRPr="00950DE1" w:rsidTr="005F4975">
        <w:trPr>
          <w:trHeight w:val="988"/>
        </w:trPr>
        <w:tc>
          <w:tcPr>
            <w:tcW w:w="521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19</w:t>
            </w:r>
          </w:p>
        </w:tc>
        <w:tc>
          <w:tcPr>
            <w:tcW w:w="363" w:type="pct"/>
          </w:tcPr>
          <w:p w:rsidR="004859B2" w:rsidRPr="005F4975" w:rsidRDefault="004859B2" w:rsidP="001C7C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859B2" w:rsidRPr="004859B2" w:rsidRDefault="004859B2" w:rsidP="004859B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iCs/>
                <w:color w:val="7030A0"/>
                <w:sz w:val="24"/>
                <w:szCs w:val="24"/>
              </w:rPr>
              <w:t>.</w:t>
            </w:r>
            <w:r w:rsidRPr="004859B2"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  <w:t>«Моё здоровье в моих руках» Текущий контроль знаний-викторина</w:t>
            </w:r>
          </w:p>
        </w:tc>
        <w:tc>
          <w:tcPr>
            <w:tcW w:w="2213" w:type="pct"/>
            <w:vMerge/>
          </w:tcPr>
          <w:p w:rsidR="004859B2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1C7CD4" w:rsidRPr="00950DE1" w:rsidTr="005F4975">
        <w:trPr>
          <w:trHeight w:val="988"/>
        </w:trPr>
        <w:tc>
          <w:tcPr>
            <w:tcW w:w="521" w:type="pct"/>
          </w:tcPr>
          <w:p w:rsidR="001C7CD4" w:rsidRPr="005F4975" w:rsidRDefault="001C7CD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5F4975" w:rsidRDefault="004859B2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20</w:t>
            </w:r>
          </w:p>
        </w:tc>
        <w:tc>
          <w:tcPr>
            <w:tcW w:w="363" w:type="pct"/>
          </w:tcPr>
          <w:p w:rsidR="001C7CD4" w:rsidRPr="005F4975" w:rsidRDefault="001C7CD4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1C7CD4" w:rsidRPr="005F4975" w:rsidRDefault="001C7CD4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Настольные игры</w:t>
            </w:r>
          </w:p>
        </w:tc>
        <w:tc>
          <w:tcPr>
            <w:tcW w:w="2213" w:type="pct"/>
          </w:tcPr>
          <w:p w:rsidR="001C7CD4" w:rsidRPr="005F4975" w:rsidRDefault="001C7CD4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Играет в настольные игры, помогающие всестороннему развитию</w:t>
            </w:r>
          </w:p>
          <w:p w:rsidR="001C7CD4" w:rsidRPr="005F4975" w:rsidRDefault="001C7CD4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F4975">
              <w:rPr>
                <w:rFonts w:ascii="Times New Roman" w:hAnsi="Times New Roman"/>
                <w:color w:val="7030A0"/>
                <w:sz w:val="24"/>
                <w:szCs w:val="24"/>
              </w:rPr>
              <w:t>детей, способствующие развитию памяти, внимания, мышления, сообразительности, настойчивости, развитию речи.</w:t>
            </w:r>
          </w:p>
        </w:tc>
      </w:tr>
      <w:tr w:rsidR="005F4975" w:rsidRPr="00950DE1" w:rsidTr="005F4975">
        <w:trPr>
          <w:trHeight w:val="1066"/>
        </w:trPr>
        <w:tc>
          <w:tcPr>
            <w:tcW w:w="521" w:type="pct"/>
          </w:tcPr>
          <w:p w:rsidR="005F4975" w:rsidRPr="004859B2" w:rsidRDefault="005F4975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00" w:type="pct"/>
          </w:tcPr>
          <w:p w:rsidR="005F4975" w:rsidRPr="004859B2" w:rsidRDefault="004859B2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21-22</w:t>
            </w:r>
          </w:p>
        </w:tc>
        <w:tc>
          <w:tcPr>
            <w:tcW w:w="363" w:type="pct"/>
          </w:tcPr>
          <w:p w:rsidR="005F4975" w:rsidRPr="004859B2" w:rsidRDefault="004859B2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5F4975" w:rsidRPr="004859B2" w:rsidRDefault="005F4975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Игры народов мира</w:t>
            </w:r>
          </w:p>
        </w:tc>
        <w:tc>
          <w:tcPr>
            <w:tcW w:w="2213" w:type="pct"/>
          </w:tcPr>
          <w:p w:rsidR="005F4975" w:rsidRPr="004859B2" w:rsidRDefault="005F4975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Находит подвижные и интеллектуальные игры, разучивает. Делает несложный инвентарь и оформление при необходимости. Проводит  игры  для одноклассников и других младших школьников. Оформляет сборник «Игры народов мира».</w:t>
            </w:r>
          </w:p>
        </w:tc>
      </w:tr>
      <w:tr w:rsidR="004B04E1" w:rsidRPr="00950DE1" w:rsidTr="005F4975">
        <w:trPr>
          <w:trHeight w:val="1066"/>
        </w:trPr>
        <w:tc>
          <w:tcPr>
            <w:tcW w:w="521" w:type="pct"/>
          </w:tcPr>
          <w:p w:rsidR="004B04E1" w:rsidRPr="004859B2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00" w:type="pct"/>
          </w:tcPr>
          <w:p w:rsidR="004B04E1" w:rsidRPr="004859B2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23</w:t>
            </w:r>
          </w:p>
        </w:tc>
        <w:tc>
          <w:tcPr>
            <w:tcW w:w="363" w:type="pct"/>
          </w:tcPr>
          <w:p w:rsidR="004B04E1" w:rsidRPr="004859B2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59B2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B04E1" w:rsidRP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Мой внешний вид - залог здоровья</w:t>
            </w:r>
          </w:p>
          <w:p w:rsidR="004B04E1" w:rsidRPr="004859B2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 w:val="restart"/>
          </w:tcPr>
          <w:p w:rsidR="004B04E1" w:rsidRP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Весёлые переменки. Беседы: </w:t>
            </w:r>
            <w:r w:rsidRPr="004B04E1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t>«</w:t>
            </w: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Зрение – это сила</w:t>
            </w:r>
            <w:proofErr w:type="gramStart"/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.</w:t>
            </w:r>
            <w:proofErr w:type="gramEnd"/>
            <w:r w:rsidRPr="004B04E1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t> </w:t>
            </w: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Осанка – это красиво» Составление алгоритма умывания.</w:t>
            </w:r>
          </w:p>
          <w:p w:rsidR="004B04E1" w:rsidRP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Практическая работа: «Приемы проверки внимания и памяти»  Беседа: «Полезные и вредные </w:t>
            </w:r>
            <w:proofErr w:type="spellStart"/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привычки</w:t>
            </w:r>
            <w:proofErr w:type="gramStart"/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.»</w:t>
            </w:r>
            <w:proofErr w:type="gramEnd"/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Подвижные</w:t>
            </w:r>
            <w:proofErr w:type="spellEnd"/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игры.</w:t>
            </w:r>
          </w:p>
          <w:p w:rsidR="004B04E1" w:rsidRP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4B04E1" w:rsidRP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Рассуждения об  условиях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жизни, влияющих на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здоровье.</w:t>
            </w:r>
          </w:p>
          <w:p w:rsidR="004B04E1" w:rsidRP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Знакомство и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применение основных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правил личной</w:t>
            </w:r>
          </w:p>
          <w:p w:rsidR="004B04E1" w:rsidRPr="004859B2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гигиены.</w:t>
            </w:r>
          </w:p>
        </w:tc>
      </w:tr>
      <w:tr w:rsidR="004B04E1" w:rsidRPr="00950DE1" w:rsidTr="005F4975">
        <w:trPr>
          <w:trHeight w:val="1066"/>
        </w:trPr>
        <w:tc>
          <w:tcPr>
            <w:tcW w:w="521" w:type="pct"/>
          </w:tcPr>
          <w:p w:rsidR="004B04E1" w:rsidRPr="004859B2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300" w:type="pct"/>
          </w:tcPr>
          <w:p w:rsidR="004B04E1" w:rsidRPr="004859B2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363" w:type="pct"/>
          </w:tcPr>
          <w:p w:rsidR="004B04E1" w:rsidRPr="004859B2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B04E1" w:rsidRP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«</w:t>
            </w:r>
            <w:proofErr w:type="spellStart"/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Доброречие</w:t>
            </w:r>
            <w:proofErr w:type="spellEnd"/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»</w:t>
            </w:r>
          </w:p>
          <w:p w:rsidR="004B04E1" w:rsidRPr="004859B2" w:rsidRDefault="004B04E1" w:rsidP="005F4975">
            <w:pPr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/>
          </w:tcPr>
          <w:p w:rsidR="004B04E1" w:rsidRPr="004859B2" w:rsidRDefault="004B04E1" w:rsidP="005F49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</w:tc>
      </w:tr>
      <w:tr w:rsidR="004B04E1" w:rsidRPr="00950DE1" w:rsidTr="005F4975">
        <w:trPr>
          <w:trHeight w:val="1066"/>
        </w:trPr>
        <w:tc>
          <w:tcPr>
            <w:tcW w:w="521" w:type="pct"/>
          </w:tcPr>
          <w:p w:rsidR="004B04E1" w:rsidRPr="004B04E1" w:rsidRDefault="004B04E1" w:rsidP="005F4975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B04E1" w:rsidRPr="004B04E1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363" w:type="pct"/>
          </w:tcPr>
          <w:p w:rsidR="004B04E1" w:rsidRPr="004B04E1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B04E1" w:rsidRP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Спектакль С. Преображенский «</w:t>
            </w:r>
            <w:proofErr w:type="spellStart"/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Капризка</w:t>
            </w:r>
            <w:proofErr w:type="spellEnd"/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»</w:t>
            </w:r>
          </w:p>
          <w:p w:rsidR="004B04E1" w:rsidRPr="004B04E1" w:rsidRDefault="004B04E1" w:rsidP="005F4975">
            <w:pPr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/>
          </w:tcPr>
          <w:p w:rsidR="004B04E1" w:rsidRPr="004B04E1" w:rsidRDefault="004B04E1" w:rsidP="005F49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</w:tc>
      </w:tr>
      <w:tr w:rsidR="004B04E1" w:rsidRPr="00950DE1" w:rsidTr="005F4975">
        <w:trPr>
          <w:trHeight w:val="1066"/>
        </w:trPr>
        <w:tc>
          <w:tcPr>
            <w:tcW w:w="521" w:type="pct"/>
          </w:tcPr>
          <w:p w:rsidR="004B04E1" w:rsidRPr="004B04E1" w:rsidRDefault="004B04E1" w:rsidP="005F4975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B04E1" w:rsidRPr="004B04E1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26</w:t>
            </w:r>
          </w:p>
        </w:tc>
        <w:tc>
          <w:tcPr>
            <w:tcW w:w="363" w:type="pct"/>
          </w:tcPr>
          <w:p w:rsidR="004B04E1" w:rsidRPr="004B04E1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B04E1" w:rsidRP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«Бесценный дар- зрение»</w:t>
            </w:r>
          </w:p>
          <w:p w:rsidR="004B04E1" w:rsidRPr="004B04E1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/>
          </w:tcPr>
          <w:p w:rsidR="004B04E1" w:rsidRPr="004B04E1" w:rsidRDefault="004B04E1" w:rsidP="005F497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4B04E1" w:rsidRPr="00950DE1" w:rsidTr="005F4975">
        <w:trPr>
          <w:trHeight w:val="1066"/>
        </w:trPr>
        <w:tc>
          <w:tcPr>
            <w:tcW w:w="521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27</w:t>
            </w:r>
          </w:p>
        </w:tc>
        <w:tc>
          <w:tcPr>
            <w:tcW w:w="363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B04E1" w:rsidRPr="004B04E1" w:rsidRDefault="004B04E1" w:rsidP="004B04E1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Гигиена правильной осанки</w:t>
            </w:r>
          </w:p>
          <w:p w:rsidR="004B04E1" w:rsidRPr="004B04E1" w:rsidRDefault="004B04E1" w:rsidP="001C7CD4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/>
          </w:tcPr>
          <w:p w:rsidR="004B04E1" w:rsidRPr="004B04E1" w:rsidRDefault="004B04E1" w:rsidP="001C7CD4">
            <w:pPr>
              <w:rPr>
                <w:rFonts w:ascii="Times New Roman" w:hAnsi="Times New Roman"/>
                <w:i/>
                <w:color w:val="5F497A" w:themeColor="accent4" w:themeShade="BF"/>
                <w:sz w:val="24"/>
                <w:szCs w:val="24"/>
              </w:rPr>
            </w:pPr>
          </w:p>
        </w:tc>
      </w:tr>
      <w:tr w:rsidR="004B04E1" w:rsidRPr="00950DE1" w:rsidTr="005F4975">
        <w:trPr>
          <w:trHeight w:val="1066"/>
        </w:trPr>
        <w:tc>
          <w:tcPr>
            <w:tcW w:w="521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28-29</w:t>
            </w:r>
          </w:p>
        </w:tc>
        <w:tc>
          <w:tcPr>
            <w:tcW w:w="363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4B04E1" w:rsidRPr="004B04E1" w:rsidRDefault="004B04E1" w:rsidP="004B04E1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Движение это жизнь</w:t>
            </w:r>
            <w:r w:rsidRPr="004B04E1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> </w:t>
            </w:r>
          </w:p>
          <w:p w:rsidR="004B04E1" w:rsidRPr="004B04E1" w:rsidRDefault="004B04E1" w:rsidP="001C7CD4">
            <w:pPr>
              <w:rPr>
                <w:rFonts w:ascii="Times New Roman" w:hAnsi="Times New Roman"/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2213" w:type="pct"/>
            <w:vMerge w:val="restart"/>
          </w:tcPr>
          <w:p w:rsidR="004B04E1" w:rsidRP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Комплекс физических упражнений. Практикум «Витамины нашего сада и огорода». Составление режима дня</w:t>
            </w:r>
          </w:p>
          <w:p w:rsid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Разучивание подвижных  игр.    Почему полезно есть рыбу.  Рыба и рыбные  блюда. Спортивные  эстафеты. Практическая работа: Измерение пульса. Оказание первой помощи при порезах, ушибах, переломах.</w:t>
            </w:r>
          </w:p>
          <w:p w:rsid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4B04E1" w:rsidRPr="004B04E1" w:rsidRDefault="004B04E1" w:rsidP="004B04E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Обсуждение условий жизни, влияющих на здоровье. ана</w:t>
            </w: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softHyphen/>
              <w:t>лиз ситуаций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4B04E1" w:rsidRPr="004B04E1" w:rsidRDefault="004B04E1" w:rsidP="004B04E1">
            <w:pPr>
              <w:rPr>
                <w:rFonts w:ascii="Times New Roman" w:hAnsi="Times New Roman"/>
                <w:i/>
                <w:color w:val="5F497A" w:themeColor="accent4" w:themeShade="BF"/>
                <w:sz w:val="24"/>
                <w:szCs w:val="24"/>
              </w:rPr>
            </w:pPr>
          </w:p>
        </w:tc>
      </w:tr>
      <w:tr w:rsidR="004B04E1" w:rsidRPr="00950DE1" w:rsidTr="005F4975">
        <w:trPr>
          <w:trHeight w:val="1066"/>
        </w:trPr>
        <w:tc>
          <w:tcPr>
            <w:tcW w:w="521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30</w:t>
            </w:r>
          </w:p>
        </w:tc>
        <w:tc>
          <w:tcPr>
            <w:tcW w:w="363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B04E1" w:rsidRPr="004B04E1" w:rsidRDefault="004B04E1" w:rsidP="001C7CD4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bCs/>
                <w:color w:val="7030A0"/>
                <w:sz w:val="24"/>
                <w:szCs w:val="24"/>
              </w:rPr>
              <w:t>День здоровья «Дальше, быстрее, выше»</w:t>
            </w:r>
          </w:p>
        </w:tc>
        <w:tc>
          <w:tcPr>
            <w:tcW w:w="2213" w:type="pct"/>
            <w:vMerge/>
          </w:tcPr>
          <w:p w:rsidR="004B04E1" w:rsidRPr="004B04E1" w:rsidRDefault="004B04E1" w:rsidP="001C7CD4">
            <w:pPr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</w:tc>
      </w:tr>
      <w:tr w:rsidR="004B04E1" w:rsidRPr="00950DE1" w:rsidTr="005F4975">
        <w:trPr>
          <w:trHeight w:val="1066"/>
        </w:trPr>
        <w:tc>
          <w:tcPr>
            <w:tcW w:w="521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31</w:t>
            </w:r>
          </w:p>
        </w:tc>
        <w:tc>
          <w:tcPr>
            <w:tcW w:w="363" w:type="pct"/>
          </w:tcPr>
          <w:p w:rsidR="004B04E1" w:rsidRPr="004B04E1" w:rsidRDefault="004B04E1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4B04E1" w:rsidRPr="004B04E1" w:rsidRDefault="004B04E1" w:rsidP="001C7CD4">
            <w:pPr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bCs/>
                <w:color w:val="7030A0"/>
                <w:sz w:val="24"/>
                <w:szCs w:val="24"/>
                <w:u w:val="single"/>
              </w:rPr>
              <w:t>«Разговор о правильном питании» Вкусные и полезные вкусности</w:t>
            </w:r>
          </w:p>
        </w:tc>
        <w:tc>
          <w:tcPr>
            <w:tcW w:w="2213" w:type="pct"/>
            <w:vMerge/>
          </w:tcPr>
          <w:p w:rsidR="004B04E1" w:rsidRPr="004B04E1" w:rsidRDefault="004B04E1" w:rsidP="001C7CD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A344D9" w:rsidRPr="00950DE1" w:rsidTr="005F4975">
        <w:trPr>
          <w:trHeight w:val="851"/>
        </w:trPr>
        <w:tc>
          <w:tcPr>
            <w:tcW w:w="521" w:type="pct"/>
          </w:tcPr>
          <w:p w:rsidR="00A344D9" w:rsidRPr="004B04E1" w:rsidRDefault="00A344D9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A344D9" w:rsidRPr="004B04E1" w:rsidRDefault="00A344D9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32</w:t>
            </w:r>
          </w:p>
        </w:tc>
        <w:tc>
          <w:tcPr>
            <w:tcW w:w="363" w:type="pct"/>
          </w:tcPr>
          <w:p w:rsidR="00A344D9" w:rsidRPr="004B04E1" w:rsidRDefault="00A344D9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A344D9" w:rsidRPr="004B04E1" w:rsidRDefault="00A344D9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t>  </w:t>
            </w: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Мир моих увлечений</w:t>
            </w:r>
          </w:p>
        </w:tc>
        <w:tc>
          <w:tcPr>
            <w:tcW w:w="2213" w:type="pct"/>
            <w:vMerge w:val="restart"/>
          </w:tcPr>
          <w:p w:rsidR="00A344D9" w:rsidRPr="00A344D9" w:rsidRDefault="00A344D9" w:rsidP="00A344D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color w:val="7030A0"/>
                <w:sz w:val="24"/>
                <w:szCs w:val="24"/>
              </w:rPr>
              <w:t>Выставка рисунков «Моё настроение»</w:t>
            </w:r>
          </w:p>
          <w:p w:rsidR="00A344D9" w:rsidRPr="00A344D9" w:rsidRDefault="00A344D9" w:rsidP="00A344D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color w:val="7030A0"/>
                <w:sz w:val="24"/>
                <w:szCs w:val="24"/>
              </w:rPr>
              <w:t>Просмотр презентации: «Полезные и вредные привычки.» Беседа: «Бу</w:t>
            </w:r>
            <w:r w:rsidRPr="00A344D9">
              <w:rPr>
                <w:rFonts w:ascii="Times New Roman" w:hAnsi="Times New Roman"/>
                <w:color w:val="7030A0"/>
                <w:sz w:val="24"/>
                <w:szCs w:val="24"/>
              </w:rPr>
              <w:softHyphen/>
              <w:t>дем делать хорошо и не будем плохо»</w:t>
            </w:r>
          </w:p>
          <w:p w:rsidR="00A344D9" w:rsidRPr="004B04E1" w:rsidRDefault="00A344D9" w:rsidP="00A344D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Подбор пословиц. Ролевая игра.</w:t>
            </w:r>
          </w:p>
        </w:tc>
      </w:tr>
      <w:tr w:rsidR="00A344D9" w:rsidRPr="00950DE1" w:rsidTr="005F4975">
        <w:trPr>
          <w:trHeight w:val="851"/>
        </w:trPr>
        <w:tc>
          <w:tcPr>
            <w:tcW w:w="521" w:type="pct"/>
          </w:tcPr>
          <w:p w:rsidR="00A344D9" w:rsidRPr="004B04E1" w:rsidRDefault="00A344D9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A344D9" w:rsidRPr="004B04E1" w:rsidRDefault="00A344D9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B04E1">
              <w:rPr>
                <w:rFonts w:ascii="Times New Roman" w:hAnsi="Times New Roman"/>
                <w:color w:val="7030A0"/>
                <w:sz w:val="24"/>
                <w:szCs w:val="24"/>
              </w:rPr>
              <w:t>33</w:t>
            </w:r>
          </w:p>
        </w:tc>
        <w:tc>
          <w:tcPr>
            <w:tcW w:w="363" w:type="pct"/>
          </w:tcPr>
          <w:p w:rsidR="00A344D9" w:rsidRPr="004B04E1" w:rsidRDefault="00A344D9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A344D9" w:rsidRPr="004B04E1" w:rsidRDefault="00A344D9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color w:val="7030A0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2213" w:type="pct"/>
            <w:vMerge/>
          </w:tcPr>
          <w:p w:rsidR="00A344D9" w:rsidRPr="004B04E1" w:rsidRDefault="00A344D9" w:rsidP="001C7CD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1C7CD4" w:rsidRPr="00950DE1" w:rsidTr="005F4975">
        <w:trPr>
          <w:trHeight w:val="851"/>
        </w:trPr>
        <w:tc>
          <w:tcPr>
            <w:tcW w:w="521" w:type="pct"/>
          </w:tcPr>
          <w:p w:rsidR="001C7CD4" w:rsidRPr="004B04E1" w:rsidRDefault="001C7CD4" w:rsidP="001C7CD4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A344D9" w:rsidRDefault="00A344D9" w:rsidP="001C7CD4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34</w:t>
            </w:r>
          </w:p>
        </w:tc>
        <w:tc>
          <w:tcPr>
            <w:tcW w:w="363" w:type="pct"/>
          </w:tcPr>
          <w:p w:rsidR="001C7CD4" w:rsidRPr="00A344D9" w:rsidRDefault="00A344D9" w:rsidP="001C7CD4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1C7CD4" w:rsidRPr="00A344D9" w:rsidRDefault="00A344D9" w:rsidP="001C7CD4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Итоговое занятие по курсу «Растем здоровыми».</w:t>
            </w:r>
          </w:p>
        </w:tc>
        <w:tc>
          <w:tcPr>
            <w:tcW w:w="2213" w:type="pct"/>
          </w:tcPr>
          <w:p w:rsidR="001C7CD4" w:rsidRPr="00A344D9" w:rsidRDefault="00A344D9" w:rsidP="001C7CD4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День здоровья – праздничная программа</w:t>
            </w:r>
          </w:p>
        </w:tc>
      </w:tr>
      <w:tr w:rsidR="00A344D9" w:rsidRPr="00950DE1" w:rsidTr="00A344D9">
        <w:trPr>
          <w:trHeight w:val="851"/>
        </w:trPr>
        <w:tc>
          <w:tcPr>
            <w:tcW w:w="5000" w:type="pct"/>
            <w:gridSpan w:val="5"/>
          </w:tcPr>
          <w:p w:rsidR="00A344D9" w:rsidRPr="00A344D9" w:rsidRDefault="00A344D9" w:rsidP="00A344D9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color w:val="0070C0"/>
                <w:sz w:val="24"/>
                <w:szCs w:val="24"/>
              </w:rPr>
              <w:t>Азбука профессий</w:t>
            </w:r>
          </w:p>
        </w:tc>
      </w:tr>
      <w:tr w:rsidR="001C7CD4" w:rsidRPr="00950DE1" w:rsidTr="005F4975">
        <w:trPr>
          <w:trHeight w:val="851"/>
        </w:trPr>
        <w:tc>
          <w:tcPr>
            <w:tcW w:w="521" w:type="pct"/>
          </w:tcPr>
          <w:p w:rsidR="001C7CD4" w:rsidRPr="00646EBD" w:rsidRDefault="001C7CD4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1-2</w:t>
            </w:r>
          </w:p>
        </w:tc>
        <w:tc>
          <w:tcPr>
            <w:tcW w:w="36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Введение в мир профессий</w:t>
            </w:r>
          </w:p>
        </w:tc>
        <w:tc>
          <w:tcPr>
            <w:tcW w:w="2213" w:type="pct"/>
          </w:tcPr>
          <w:p w:rsidR="00646EBD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Выявить уровень подготовленности младших школьников к выбору профессии. Подчеркнуть</w:t>
            </w:r>
          </w:p>
          <w:p w:rsidR="00646EBD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важное значение и огромную пользу всех без исключения профессий. Понятия: «труд»,</w:t>
            </w:r>
          </w:p>
          <w:p w:rsidR="001C7CD4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«профессия». Конкурс рисунков.</w:t>
            </w:r>
          </w:p>
        </w:tc>
      </w:tr>
      <w:tr w:rsidR="001C7CD4" w:rsidRPr="00950DE1" w:rsidTr="005F4975">
        <w:trPr>
          <w:trHeight w:val="694"/>
        </w:trPr>
        <w:tc>
          <w:tcPr>
            <w:tcW w:w="521" w:type="pct"/>
          </w:tcPr>
          <w:p w:rsidR="001C7CD4" w:rsidRPr="00646EBD" w:rsidRDefault="001C7CD4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3-7</w:t>
            </w:r>
          </w:p>
        </w:tc>
        <w:tc>
          <w:tcPr>
            <w:tcW w:w="36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1603" w:type="pct"/>
          </w:tcPr>
          <w:p w:rsidR="001C7CD4" w:rsidRPr="00646EBD" w:rsidRDefault="00646EBD" w:rsidP="001C7CD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Что я знаю о профессиях</w:t>
            </w:r>
          </w:p>
        </w:tc>
        <w:tc>
          <w:tcPr>
            <w:tcW w:w="2213" w:type="pct"/>
          </w:tcPr>
          <w:p w:rsidR="00646EBD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Создание условий для формирования представлений о мире профессий, формирование</w:t>
            </w:r>
          </w:p>
          <w:p w:rsidR="001C7CD4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коммуникативной компетентности воспитанников.</w:t>
            </w:r>
          </w:p>
        </w:tc>
      </w:tr>
      <w:tr w:rsidR="001C7CD4" w:rsidRPr="00950DE1" w:rsidTr="005F4975">
        <w:trPr>
          <w:trHeight w:val="694"/>
        </w:trPr>
        <w:tc>
          <w:tcPr>
            <w:tcW w:w="521" w:type="pct"/>
          </w:tcPr>
          <w:p w:rsidR="001C7CD4" w:rsidRPr="00646EBD" w:rsidRDefault="001C7CD4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46EBD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46EBD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46EBD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8-10</w:t>
            </w:r>
          </w:p>
        </w:tc>
        <w:tc>
          <w:tcPr>
            <w:tcW w:w="36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60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Профессии в школе, в детском саду.</w:t>
            </w:r>
          </w:p>
        </w:tc>
        <w:tc>
          <w:tcPr>
            <w:tcW w:w="2213" w:type="pct"/>
          </w:tcPr>
          <w:p w:rsidR="00646EBD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Познакомить с профессией библиотекаря. Кто такой уч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итель? Кто такой воспитатель? И </w:t>
            </w: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т.д. Обобщить и уточнить знания детей о профессии учителя и воспитателя, библиотекаря,</w:t>
            </w:r>
          </w:p>
          <w:p w:rsidR="001C7CD4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повара, няни.</w:t>
            </w:r>
          </w:p>
        </w:tc>
      </w:tr>
      <w:tr w:rsidR="001C7CD4" w:rsidRPr="00950DE1" w:rsidTr="005F4975">
        <w:trPr>
          <w:trHeight w:val="694"/>
        </w:trPr>
        <w:tc>
          <w:tcPr>
            <w:tcW w:w="521" w:type="pct"/>
          </w:tcPr>
          <w:p w:rsidR="001C7CD4" w:rsidRPr="00646EBD" w:rsidRDefault="001C7CD4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46EBD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46EBD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46EBD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46EBD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11-25</w:t>
            </w:r>
          </w:p>
        </w:tc>
        <w:tc>
          <w:tcPr>
            <w:tcW w:w="36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160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Знакомство с различными профессиями.</w:t>
            </w:r>
          </w:p>
        </w:tc>
        <w:tc>
          <w:tcPr>
            <w:tcW w:w="2213" w:type="pct"/>
          </w:tcPr>
          <w:p w:rsidR="00646EBD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Познакомить с профессиями продавца, водителя</w:t>
            </w:r>
            <w:proofErr w:type="gramStart"/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художника-</w:t>
            </w: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аэрографиста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повара, </w:t>
            </w: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парикмахера, художника, почтальона, врача, людей, занятых в сельском хозяйстве и</w:t>
            </w:r>
          </w:p>
          <w:p w:rsidR="001C7CD4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Строительстве и т.д.</w:t>
            </w:r>
          </w:p>
        </w:tc>
      </w:tr>
      <w:tr w:rsidR="001C7CD4" w:rsidRPr="00950DE1" w:rsidTr="005F4975">
        <w:trPr>
          <w:trHeight w:val="694"/>
        </w:trPr>
        <w:tc>
          <w:tcPr>
            <w:tcW w:w="521" w:type="pct"/>
          </w:tcPr>
          <w:p w:rsidR="001C7CD4" w:rsidRPr="00646EBD" w:rsidRDefault="001C7CD4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26-31</w:t>
            </w:r>
          </w:p>
        </w:tc>
        <w:tc>
          <w:tcPr>
            <w:tcW w:w="36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160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Проект «Азбука профессий»</w:t>
            </w:r>
          </w:p>
        </w:tc>
        <w:tc>
          <w:tcPr>
            <w:tcW w:w="2213" w:type="pct"/>
          </w:tcPr>
          <w:p w:rsidR="001C7CD4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Самые нужные профессии. Проектная деятельность по составлению азбуки профессий. Отб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ор </w:t>
            </w: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источников информации для решения задачи. Выполнение р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азличных ролей в группе, умение </w:t>
            </w: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донести свою позицию до других: оформлять свою мысль в устной и письменной речи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</w:tr>
      <w:tr w:rsidR="001C7CD4" w:rsidRPr="00950DE1" w:rsidTr="005F4975">
        <w:trPr>
          <w:trHeight w:val="694"/>
        </w:trPr>
        <w:tc>
          <w:tcPr>
            <w:tcW w:w="521" w:type="pct"/>
          </w:tcPr>
          <w:p w:rsidR="001C7CD4" w:rsidRPr="00646EBD" w:rsidRDefault="001C7CD4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32-33</w:t>
            </w:r>
          </w:p>
        </w:tc>
        <w:tc>
          <w:tcPr>
            <w:tcW w:w="36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60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Профессия моих родителей</w:t>
            </w:r>
          </w:p>
        </w:tc>
        <w:tc>
          <w:tcPr>
            <w:tcW w:w="221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Рассказ детей о профессиях своих родителей. Проект-коллаж «Профессии моей семьи».</w:t>
            </w:r>
          </w:p>
        </w:tc>
      </w:tr>
      <w:tr w:rsidR="001C7CD4" w:rsidRPr="00950DE1" w:rsidTr="005F4975">
        <w:trPr>
          <w:trHeight w:val="694"/>
        </w:trPr>
        <w:tc>
          <w:tcPr>
            <w:tcW w:w="521" w:type="pct"/>
          </w:tcPr>
          <w:p w:rsidR="001C7CD4" w:rsidRPr="00646EBD" w:rsidRDefault="001C7CD4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00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36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603" w:type="pct"/>
          </w:tcPr>
          <w:p w:rsidR="00646EBD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Итоговое занятие «Профессии все важны,</w:t>
            </w:r>
          </w:p>
          <w:p w:rsidR="001C7CD4" w:rsidRPr="00646EBD" w:rsidRDefault="00646EBD" w:rsidP="00646EBD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профессии все нужны».</w:t>
            </w:r>
          </w:p>
        </w:tc>
        <w:tc>
          <w:tcPr>
            <w:tcW w:w="2213" w:type="pct"/>
          </w:tcPr>
          <w:p w:rsidR="001C7CD4" w:rsidRPr="00646EBD" w:rsidRDefault="00646EBD" w:rsidP="001C7CD4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46EBD">
              <w:rPr>
                <w:rFonts w:ascii="Times New Roman" w:hAnsi="Times New Roman"/>
                <w:color w:val="0070C0"/>
                <w:sz w:val="24"/>
                <w:szCs w:val="24"/>
              </w:rPr>
              <w:t>Подведение итогов «Все профессии важны, все профессии нужны!».</w:t>
            </w:r>
          </w:p>
        </w:tc>
      </w:tr>
    </w:tbl>
    <w:p w:rsidR="00347B3D" w:rsidRPr="00950DE1" w:rsidRDefault="00347B3D" w:rsidP="001221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BD4E0A" w:rsidRPr="00950DE1" w:rsidRDefault="00BD4E0A" w:rsidP="00BD4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D4E0A" w:rsidRPr="00950DE1" w:rsidSect="00C61D9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947C0122"/>
    <w:lvl w:ilvl="0">
      <w:numFmt w:val="bullet"/>
      <w:lvlText w:val="*"/>
      <w:lvlJc w:val="left"/>
    </w:lvl>
  </w:abstractNum>
  <w:abstractNum w:abstractNumId="2">
    <w:nsid w:val="007943B8"/>
    <w:multiLevelType w:val="hybridMultilevel"/>
    <w:tmpl w:val="6FFEC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006FF"/>
    <w:multiLevelType w:val="hybridMultilevel"/>
    <w:tmpl w:val="0F184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C2891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F0D29"/>
    <w:multiLevelType w:val="hybridMultilevel"/>
    <w:tmpl w:val="1416E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35FD7"/>
    <w:multiLevelType w:val="hybridMultilevel"/>
    <w:tmpl w:val="B18C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9E5DB5"/>
    <w:multiLevelType w:val="hybridMultilevel"/>
    <w:tmpl w:val="E6A26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A3F08"/>
    <w:multiLevelType w:val="hybridMultilevel"/>
    <w:tmpl w:val="5D0E7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A2982"/>
    <w:multiLevelType w:val="hybridMultilevel"/>
    <w:tmpl w:val="5CEE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F2A45"/>
    <w:multiLevelType w:val="hybridMultilevel"/>
    <w:tmpl w:val="E9E0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74A38D9"/>
    <w:multiLevelType w:val="hybridMultilevel"/>
    <w:tmpl w:val="13E81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AAC7605"/>
    <w:multiLevelType w:val="hybridMultilevel"/>
    <w:tmpl w:val="723C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93009"/>
    <w:multiLevelType w:val="hybridMultilevel"/>
    <w:tmpl w:val="F48EB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764B6"/>
    <w:multiLevelType w:val="hybridMultilevel"/>
    <w:tmpl w:val="C24C83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2A7B7AC7"/>
    <w:multiLevelType w:val="hybridMultilevel"/>
    <w:tmpl w:val="D8524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0B54226"/>
    <w:multiLevelType w:val="hybridMultilevel"/>
    <w:tmpl w:val="D3526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0262D"/>
    <w:multiLevelType w:val="hybridMultilevel"/>
    <w:tmpl w:val="6854E88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3B974A63"/>
    <w:multiLevelType w:val="hybridMultilevel"/>
    <w:tmpl w:val="12B02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3FE3871"/>
    <w:multiLevelType w:val="hybridMultilevel"/>
    <w:tmpl w:val="0AFE1E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813FB3"/>
    <w:multiLevelType w:val="hybridMultilevel"/>
    <w:tmpl w:val="02A27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EBF4B09"/>
    <w:multiLevelType w:val="hybridMultilevel"/>
    <w:tmpl w:val="96C6D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5E523644"/>
    <w:multiLevelType w:val="hybridMultilevel"/>
    <w:tmpl w:val="FA18F59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6D830458"/>
    <w:multiLevelType w:val="hybridMultilevel"/>
    <w:tmpl w:val="8F981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D6905"/>
    <w:multiLevelType w:val="hybridMultilevel"/>
    <w:tmpl w:val="8A102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C07C9"/>
    <w:multiLevelType w:val="hybridMultilevel"/>
    <w:tmpl w:val="96CA6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B118A"/>
    <w:multiLevelType w:val="hybridMultilevel"/>
    <w:tmpl w:val="7C74E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C7031"/>
    <w:multiLevelType w:val="hybridMultilevel"/>
    <w:tmpl w:val="8EA24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93BFF"/>
    <w:multiLevelType w:val="multilevel"/>
    <w:tmpl w:val="C99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928D0"/>
    <w:multiLevelType w:val="hybridMultilevel"/>
    <w:tmpl w:val="C0946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66B1B"/>
    <w:multiLevelType w:val="hybridMultilevel"/>
    <w:tmpl w:val="70980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7D836F82"/>
    <w:multiLevelType w:val="multilevel"/>
    <w:tmpl w:val="61F0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5E190A"/>
    <w:multiLevelType w:val="hybridMultilevel"/>
    <w:tmpl w:val="70E6A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D55B98"/>
    <w:multiLevelType w:val="multilevel"/>
    <w:tmpl w:val="5FD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8"/>
  </w:num>
  <w:num w:numId="3">
    <w:abstractNumId w:val="20"/>
  </w:num>
  <w:num w:numId="4">
    <w:abstractNumId w:val="8"/>
  </w:num>
  <w:num w:numId="5">
    <w:abstractNumId w:val="1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8">
    <w:abstractNumId w:val="16"/>
  </w:num>
  <w:num w:numId="9">
    <w:abstractNumId w:val="38"/>
  </w:num>
  <w:num w:numId="10">
    <w:abstractNumId w:val="6"/>
  </w:num>
  <w:num w:numId="11">
    <w:abstractNumId w:val="0"/>
  </w:num>
  <w:num w:numId="12">
    <w:abstractNumId w:val="40"/>
  </w:num>
  <w:num w:numId="13">
    <w:abstractNumId w:val="37"/>
  </w:num>
  <w:num w:numId="14">
    <w:abstractNumId w:val="18"/>
  </w:num>
  <w:num w:numId="15">
    <w:abstractNumId w:val="25"/>
  </w:num>
  <w:num w:numId="16">
    <w:abstractNumId w:val="10"/>
  </w:num>
  <w:num w:numId="17">
    <w:abstractNumId w:val="11"/>
  </w:num>
  <w:num w:numId="18">
    <w:abstractNumId w:val="13"/>
  </w:num>
  <w:num w:numId="19">
    <w:abstractNumId w:val="22"/>
  </w:num>
  <w:num w:numId="20">
    <w:abstractNumId w:val="27"/>
  </w:num>
  <w:num w:numId="21">
    <w:abstractNumId w:val="9"/>
  </w:num>
  <w:num w:numId="22">
    <w:abstractNumId w:val="4"/>
  </w:num>
  <w:num w:numId="23">
    <w:abstractNumId w:val="23"/>
  </w:num>
  <w:num w:numId="24">
    <w:abstractNumId w:val="14"/>
  </w:num>
  <w:num w:numId="25">
    <w:abstractNumId w:val="33"/>
  </w:num>
  <w:num w:numId="26">
    <w:abstractNumId w:val="34"/>
  </w:num>
  <w:num w:numId="27">
    <w:abstractNumId w:val="7"/>
  </w:num>
  <w:num w:numId="28">
    <w:abstractNumId w:val="2"/>
  </w:num>
  <w:num w:numId="29">
    <w:abstractNumId w:val="19"/>
  </w:num>
  <w:num w:numId="30">
    <w:abstractNumId w:val="35"/>
  </w:num>
  <w:num w:numId="31">
    <w:abstractNumId w:val="36"/>
  </w:num>
  <w:num w:numId="32">
    <w:abstractNumId w:val="32"/>
  </w:num>
  <w:num w:numId="33">
    <w:abstractNumId w:val="17"/>
  </w:num>
  <w:num w:numId="34">
    <w:abstractNumId w:val="31"/>
  </w:num>
  <w:num w:numId="35">
    <w:abstractNumId w:val="26"/>
  </w:num>
  <w:num w:numId="36">
    <w:abstractNumId w:val="30"/>
  </w:num>
  <w:num w:numId="37">
    <w:abstractNumId w:val="15"/>
  </w:num>
  <w:num w:numId="38">
    <w:abstractNumId w:val="39"/>
  </w:num>
  <w:num w:numId="39">
    <w:abstractNumId w:val="3"/>
  </w:num>
  <w:num w:numId="40">
    <w:abstractNumId w:val="12"/>
  </w:num>
  <w:num w:numId="41">
    <w:abstractNumId w:val="24"/>
  </w:num>
  <w:num w:numId="42">
    <w:abstractNumId w:val="29"/>
  </w:num>
  <w:num w:numId="43">
    <w:abstractNumId w:val="1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D97"/>
    <w:rsid w:val="00021452"/>
    <w:rsid w:val="00024DFA"/>
    <w:rsid w:val="00025364"/>
    <w:rsid w:val="000268E7"/>
    <w:rsid w:val="00027EE5"/>
    <w:rsid w:val="00032B94"/>
    <w:rsid w:val="00044B9B"/>
    <w:rsid w:val="00045AA1"/>
    <w:rsid w:val="00047887"/>
    <w:rsid w:val="00050F4A"/>
    <w:rsid w:val="00070997"/>
    <w:rsid w:val="00075572"/>
    <w:rsid w:val="0008035B"/>
    <w:rsid w:val="000906FD"/>
    <w:rsid w:val="000A04BF"/>
    <w:rsid w:val="000A5FF6"/>
    <w:rsid w:val="000B1A91"/>
    <w:rsid w:val="000C241E"/>
    <w:rsid w:val="000C26C6"/>
    <w:rsid w:val="000C5CE4"/>
    <w:rsid w:val="000C78CF"/>
    <w:rsid w:val="000D7E6C"/>
    <w:rsid w:val="000F0C0D"/>
    <w:rsid w:val="000F499E"/>
    <w:rsid w:val="00104A81"/>
    <w:rsid w:val="00104A9F"/>
    <w:rsid w:val="001054A3"/>
    <w:rsid w:val="0010677F"/>
    <w:rsid w:val="00113ADB"/>
    <w:rsid w:val="001162B8"/>
    <w:rsid w:val="0012114D"/>
    <w:rsid w:val="001221F4"/>
    <w:rsid w:val="0015392A"/>
    <w:rsid w:val="00155674"/>
    <w:rsid w:val="00155DAC"/>
    <w:rsid w:val="0015773F"/>
    <w:rsid w:val="00160BBC"/>
    <w:rsid w:val="001629C3"/>
    <w:rsid w:val="00166150"/>
    <w:rsid w:val="0016726C"/>
    <w:rsid w:val="00167CB8"/>
    <w:rsid w:val="001764BD"/>
    <w:rsid w:val="0017695A"/>
    <w:rsid w:val="00177638"/>
    <w:rsid w:val="00180594"/>
    <w:rsid w:val="00180956"/>
    <w:rsid w:val="0018153F"/>
    <w:rsid w:val="00184BFC"/>
    <w:rsid w:val="00190CEF"/>
    <w:rsid w:val="00193809"/>
    <w:rsid w:val="001943C4"/>
    <w:rsid w:val="001A49FA"/>
    <w:rsid w:val="001B2628"/>
    <w:rsid w:val="001B4B37"/>
    <w:rsid w:val="001B5826"/>
    <w:rsid w:val="001C4D63"/>
    <w:rsid w:val="001C7CD4"/>
    <w:rsid w:val="001D1663"/>
    <w:rsid w:val="001D74D1"/>
    <w:rsid w:val="001E1B71"/>
    <w:rsid w:val="001E1D76"/>
    <w:rsid w:val="001F2CEA"/>
    <w:rsid w:val="001F3CC2"/>
    <w:rsid w:val="002139C6"/>
    <w:rsid w:val="00214DF1"/>
    <w:rsid w:val="002151AA"/>
    <w:rsid w:val="002160A2"/>
    <w:rsid w:val="00223E82"/>
    <w:rsid w:val="00223FB7"/>
    <w:rsid w:val="00232993"/>
    <w:rsid w:val="002422CB"/>
    <w:rsid w:val="0024488C"/>
    <w:rsid w:val="00244BA6"/>
    <w:rsid w:val="00245524"/>
    <w:rsid w:val="00247B79"/>
    <w:rsid w:val="002605B4"/>
    <w:rsid w:val="00266800"/>
    <w:rsid w:val="002732E4"/>
    <w:rsid w:val="00274530"/>
    <w:rsid w:val="00280C68"/>
    <w:rsid w:val="00284C81"/>
    <w:rsid w:val="002A07A4"/>
    <w:rsid w:val="002B18F3"/>
    <w:rsid w:val="002B2840"/>
    <w:rsid w:val="002B62F7"/>
    <w:rsid w:val="002B6672"/>
    <w:rsid w:val="002B7463"/>
    <w:rsid w:val="002D4E57"/>
    <w:rsid w:val="002E08D9"/>
    <w:rsid w:val="002E7E8A"/>
    <w:rsid w:val="002F329D"/>
    <w:rsid w:val="003003D2"/>
    <w:rsid w:val="00300764"/>
    <w:rsid w:val="00304865"/>
    <w:rsid w:val="0030558D"/>
    <w:rsid w:val="003155F6"/>
    <w:rsid w:val="00316E73"/>
    <w:rsid w:val="00317A5B"/>
    <w:rsid w:val="003228C3"/>
    <w:rsid w:val="00327AE7"/>
    <w:rsid w:val="00334BC8"/>
    <w:rsid w:val="0033583F"/>
    <w:rsid w:val="00343C2C"/>
    <w:rsid w:val="003446F3"/>
    <w:rsid w:val="003473D2"/>
    <w:rsid w:val="00347B3D"/>
    <w:rsid w:val="00360707"/>
    <w:rsid w:val="00360F68"/>
    <w:rsid w:val="00370643"/>
    <w:rsid w:val="00371697"/>
    <w:rsid w:val="00380D75"/>
    <w:rsid w:val="00382136"/>
    <w:rsid w:val="00397F06"/>
    <w:rsid w:val="003A1244"/>
    <w:rsid w:val="003A31B2"/>
    <w:rsid w:val="003B3F7C"/>
    <w:rsid w:val="003B7948"/>
    <w:rsid w:val="003D5E10"/>
    <w:rsid w:val="003E1942"/>
    <w:rsid w:val="003E6F94"/>
    <w:rsid w:val="003F274A"/>
    <w:rsid w:val="00401AF4"/>
    <w:rsid w:val="00410C3B"/>
    <w:rsid w:val="00412168"/>
    <w:rsid w:val="00421D6B"/>
    <w:rsid w:val="00430DCE"/>
    <w:rsid w:val="0044328F"/>
    <w:rsid w:val="00447FFC"/>
    <w:rsid w:val="004506C5"/>
    <w:rsid w:val="00463C97"/>
    <w:rsid w:val="004859B2"/>
    <w:rsid w:val="004912E8"/>
    <w:rsid w:val="00491832"/>
    <w:rsid w:val="00495870"/>
    <w:rsid w:val="004A50A1"/>
    <w:rsid w:val="004A54E9"/>
    <w:rsid w:val="004A65CC"/>
    <w:rsid w:val="004B04E1"/>
    <w:rsid w:val="004B2BD4"/>
    <w:rsid w:val="004B2F00"/>
    <w:rsid w:val="004B4F73"/>
    <w:rsid w:val="004C21C7"/>
    <w:rsid w:val="004C3730"/>
    <w:rsid w:val="004C4ED5"/>
    <w:rsid w:val="004D3436"/>
    <w:rsid w:val="004E3E96"/>
    <w:rsid w:val="004E3FBC"/>
    <w:rsid w:val="004E5480"/>
    <w:rsid w:val="004E5CE3"/>
    <w:rsid w:val="004F0A0A"/>
    <w:rsid w:val="004F3207"/>
    <w:rsid w:val="004F65FA"/>
    <w:rsid w:val="005030E3"/>
    <w:rsid w:val="00506ED9"/>
    <w:rsid w:val="00510704"/>
    <w:rsid w:val="00511361"/>
    <w:rsid w:val="00514C48"/>
    <w:rsid w:val="00525C90"/>
    <w:rsid w:val="00540458"/>
    <w:rsid w:val="00564714"/>
    <w:rsid w:val="00567767"/>
    <w:rsid w:val="00590AF8"/>
    <w:rsid w:val="00592169"/>
    <w:rsid w:val="00593F3D"/>
    <w:rsid w:val="0059436A"/>
    <w:rsid w:val="00596449"/>
    <w:rsid w:val="00596621"/>
    <w:rsid w:val="005D0A72"/>
    <w:rsid w:val="005D362C"/>
    <w:rsid w:val="005D6115"/>
    <w:rsid w:val="005E4944"/>
    <w:rsid w:val="005F3962"/>
    <w:rsid w:val="005F4975"/>
    <w:rsid w:val="005F4DAA"/>
    <w:rsid w:val="00606D0A"/>
    <w:rsid w:val="00624198"/>
    <w:rsid w:val="00633126"/>
    <w:rsid w:val="006429C0"/>
    <w:rsid w:val="006437DA"/>
    <w:rsid w:val="00646EBD"/>
    <w:rsid w:val="0064782C"/>
    <w:rsid w:val="006534C7"/>
    <w:rsid w:val="0066448F"/>
    <w:rsid w:val="006667B9"/>
    <w:rsid w:val="00666BA5"/>
    <w:rsid w:val="00666BEB"/>
    <w:rsid w:val="0067285B"/>
    <w:rsid w:val="0068359F"/>
    <w:rsid w:val="006971CA"/>
    <w:rsid w:val="006B3F48"/>
    <w:rsid w:val="006B46AC"/>
    <w:rsid w:val="006B4EC1"/>
    <w:rsid w:val="006C29F1"/>
    <w:rsid w:val="006C320C"/>
    <w:rsid w:val="006C6101"/>
    <w:rsid w:val="006C6A5F"/>
    <w:rsid w:val="006D421E"/>
    <w:rsid w:val="006D42E8"/>
    <w:rsid w:val="006D56BA"/>
    <w:rsid w:val="006D73EF"/>
    <w:rsid w:val="006E105F"/>
    <w:rsid w:val="00700AF0"/>
    <w:rsid w:val="00703077"/>
    <w:rsid w:val="00703809"/>
    <w:rsid w:val="007149AC"/>
    <w:rsid w:val="00727375"/>
    <w:rsid w:val="0074036B"/>
    <w:rsid w:val="00746407"/>
    <w:rsid w:val="00747527"/>
    <w:rsid w:val="00773342"/>
    <w:rsid w:val="00774C77"/>
    <w:rsid w:val="00790FFB"/>
    <w:rsid w:val="00791C17"/>
    <w:rsid w:val="00795AF0"/>
    <w:rsid w:val="007968D5"/>
    <w:rsid w:val="007B2707"/>
    <w:rsid w:val="007C063B"/>
    <w:rsid w:val="007E48E9"/>
    <w:rsid w:val="007E6F16"/>
    <w:rsid w:val="007F6892"/>
    <w:rsid w:val="00800AD0"/>
    <w:rsid w:val="008031D4"/>
    <w:rsid w:val="0081158B"/>
    <w:rsid w:val="00811FC1"/>
    <w:rsid w:val="00820C37"/>
    <w:rsid w:val="00825304"/>
    <w:rsid w:val="00835555"/>
    <w:rsid w:val="00842A6B"/>
    <w:rsid w:val="00844A4D"/>
    <w:rsid w:val="00850BCB"/>
    <w:rsid w:val="00863A85"/>
    <w:rsid w:val="00865FDD"/>
    <w:rsid w:val="0087462E"/>
    <w:rsid w:val="00876AA9"/>
    <w:rsid w:val="008836F2"/>
    <w:rsid w:val="00884CC2"/>
    <w:rsid w:val="008A320F"/>
    <w:rsid w:val="008B0493"/>
    <w:rsid w:val="008B662B"/>
    <w:rsid w:val="008D1A65"/>
    <w:rsid w:val="008D3760"/>
    <w:rsid w:val="008D4B5F"/>
    <w:rsid w:val="008F06EC"/>
    <w:rsid w:val="008F2613"/>
    <w:rsid w:val="0090465E"/>
    <w:rsid w:val="00906E0D"/>
    <w:rsid w:val="0092144B"/>
    <w:rsid w:val="009214D5"/>
    <w:rsid w:val="00922D7F"/>
    <w:rsid w:val="00927CB6"/>
    <w:rsid w:val="00931A33"/>
    <w:rsid w:val="00950DE1"/>
    <w:rsid w:val="00955F67"/>
    <w:rsid w:val="00956582"/>
    <w:rsid w:val="00960539"/>
    <w:rsid w:val="009B2B20"/>
    <w:rsid w:val="009C4575"/>
    <w:rsid w:val="009D1F39"/>
    <w:rsid w:val="009D28A4"/>
    <w:rsid w:val="009E5415"/>
    <w:rsid w:val="009F2028"/>
    <w:rsid w:val="009F3958"/>
    <w:rsid w:val="009F5129"/>
    <w:rsid w:val="009F6150"/>
    <w:rsid w:val="009F6773"/>
    <w:rsid w:val="00A01972"/>
    <w:rsid w:val="00A03EF0"/>
    <w:rsid w:val="00A04242"/>
    <w:rsid w:val="00A27F58"/>
    <w:rsid w:val="00A30C58"/>
    <w:rsid w:val="00A3411C"/>
    <w:rsid w:val="00A344D9"/>
    <w:rsid w:val="00A3698B"/>
    <w:rsid w:val="00A4095E"/>
    <w:rsid w:val="00A4237D"/>
    <w:rsid w:val="00A65D13"/>
    <w:rsid w:val="00A82718"/>
    <w:rsid w:val="00AA0090"/>
    <w:rsid w:val="00AA450A"/>
    <w:rsid w:val="00AB2AF8"/>
    <w:rsid w:val="00AB3E79"/>
    <w:rsid w:val="00AB5AE2"/>
    <w:rsid w:val="00AC5016"/>
    <w:rsid w:val="00AC578A"/>
    <w:rsid w:val="00AC5E84"/>
    <w:rsid w:val="00AD4709"/>
    <w:rsid w:val="00AD55B5"/>
    <w:rsid w:val="00AE3AD8"/>
    <w:rsid w:val="00AF20EA"/>
    <w:rsid w:val="00AF6418"/>
    <w:rsid w:val="00B01AF7"/>
    <w:rsid w:val="00B038A8"/>
    <w:rsid w:val="00B31117"/>
    <w:rsid w:val="00B673D5"/>
    <w:rsid w:val="00B7105C"/>
    <w:rsid w:val="00B71FF3"/>
    <w:rsid w:val="00B825F0"/>
    <w:rsid w:val="00BA02F6"/>
    <w:rsid w:val="00BA3D26"/>
    <w:rsid w:val="00BA47AB"/>
    <w:rsid w:val="00BB1373"/>
    <w:rsid w:val="00BC2428"/>
    <w:rsid w:val="00BD4E0A"/>
    <w:rsid w:val="00BE1980"/>
    <w:rsid w:val="00BE2417"/>
    <w:rsid w:val="00BE28CB"/>
    <w:rsid w:val="00BF1951"/>
    <w:rsid w:val="00BF6C0D"/>
    <w:rsid w:val="00C133AC"/>
    <w:rsid w:val="00C24588"/>
    <w:rsid w:val="00C40585"/>
    <w:rsid w:val="00C41A1E"/>
    <w:rsid w:val="00C53547"/>
    <w:rsid w:val="00C61D97"/>
    <w:rsid w:val="00C6411B"/>
    <w:rsid w:val="00C746CB"/>
    <w:rsid w:val="00C85441"/>
    <w:rsid w:val="00CC00B1"/>
    <w:rsid w:val="00CC6381"/>
    <w:rsid w:val="00CD11DD"/>
    <w:rsid w:val="00CD1982"/>
    <w:rsid w:val="00CD7D72"/>
    <w:rsid w:val="00CE0D7E"/>
    <w:rsid w:val="00CE5504"/>
    <w:rsid w:val="00CE666F"/>
    <w:rsid w:val="00CF1859"/>
    <w:rsid w:val="00CF19EF"/>
    <w:rsid w:val="00CF34A4"/>
    <w:rsid w:val="00CF3E94"/>
    <w:rsid w:val="00CF5582"/>
    <w:rsid w:val="00D11298"/>
    <w:rsid w:val="00D12A7B"/>
    <w:rsid w:val="00D17460"/>
    <w:rsid w:val="00D22FB7"/>
    <w:rsid w:val="00D34D77"/>
    <w:rsid w:val="00D41F2A"/>
    <w:rsid w:val="00D474C7"/>
    <w:rsid w:val="00D51D63"/>
    <w:rsid w:val="00D52147"/>
    <w:rsid w:val="00D52630"/>
    <w:rsid w:val="00D541CA"/>
    <w:rsid w:val="00D54A9F"/>
    <w:rsid w:val="00D60BF5"/>
    <w:rsid w:val="00D6556D"/>
    <w:rsid w:val="00D70C30"/>
    <w:rsid w:val="00D83082"/>
    <w:rsid w:val="00D8515D"/>
    <w:rsid w:val="00D92848"/>
    <w:rsid w:val="00D92871"/>
    <w:rsid w:val="00DA6354"/>
    <w:rsid w:val="00DB3D0B"/>
    <w:rsid w:val="00DB4D40"/>
    <w:rsid w:val="00DC0779"/>
    <w:rsid w:val="00DC185D"/>
    <w:rsid w:val="00DC5780"/>
    <w:rsid w:val="00DC7199"/>
    <w:rsid w:val="00DD1598"/>
    <w:rsid w:val="00DD7A44"/>
    <w:rsid w:val="00DE31B5"/>
    <w:rsid w:val="00DE7B3B"/>
    <w:rsid w:val="00DF25FE"/>
    <w:rsid w:val="00E10ADE"/>
    <w:rsid w:val="00E12340"/>
    <w:rsid w:val="00E15536"/>
    <w:rsid w:val="00E20418"/>
    <w:rsid w:val="00E23C86"/>
    <w:rsid w:val="00E26E6E"/>
    <w:rsid w:val="00E304A9"/>
    <w:rsid w:val="00E4333C"/>
    <w:rsid w:val="00E4472D"/>
    <w:rsid w:val="00E45240"/>
    <w:rsid w:val="00E466C6"/>
    <w:rsid w:val="00E53751"/>
    <w:rsid w:val="00E56139"/>
    <w:rsid w:val="00E57AD1"/>
    <w:rsid w:val="00E74DB8"/>
    <w:rsid w:val="00E77340"/>
    <w:rsid w:val="00E83942"/>
    <w:rsid w:val="00E84285"/>
    <w:rsid w:val="00E875EE"/>
    <w:rsid w:val="00E97145"/>
    <w:rsid w:val="00EA11A3"/>
    <w:rsid w:val="00EA4EBD"/>
    <w:rsid w:val="00EB049B"/>
    <w:rsid w:val="00ED2587"/>
    <w:rsid w:val="00EE00C0"/>
    <w:rsid w:val="00EE3260"/>
    <w:rsid w:val="00EF1B7E"/>
    <w:rsid w:val="00EF5AB5"/>
    <w:rsid w:val="00F01FA6"/>
    <w:rsid w:val="00F12EE5"/>
    <w:rsid w:val="00F12EF2"/>
    <w:rsid w:val="00F134D4"/>
    <w:rsid w:val="00F209F1"/>
    <w:rsid w:val="00F25F19"/>
    <w:rsid w:val="00F302C0"/>
    <w:rsid w:val="00F3509F"/>
    <w:rsid w:val="00F43A15"/>
    <w:rsid w:val="00F70974"/>
    <w:rsid w:val="00F8046F"/>
    <w:rsid w:val="00FA2CF8"/>
    <w:rsid w:val="00FC406C"/>
    <w:rsid w:val="00FC4AEB"/>
    <w:rsid w:val="00FC5954"/>
    <w:rsid w:val="00FD37C3"/>
    <w:rsid w:val="00FE69B4"/>
    <w:rsid w:val="00FF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uiPriority w:val="99"/>
    <w:rsid w:val="00C61D97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paragraph" w:styleId="a3">
    <w:name w:val="List Paragraph"/>
    <w:basedOn w:val="a"/>
    <w:uiPriority w:val="34"/>
    <w:qFormat/>
    <w:rsid w:val="00835555"/>
    <w:pPr>
      <w:ind w:left="720"/>
      <w:contextualSpacing/>
    </w:pPr>
  </w:style>
  <w:style w:type="paragraph" w:customStyle="1" w:styleId="Style9">
    <w:name w:val="Style9"/>
    <w:basedOn w:val="a"/>
    <w:rsid w:val="00AB5AE2"/>
    <w:pPr>
      <w:widowControl w:val="0"/>
      <w:autoSpaceDE w:val="0"/>
      <w:autoSpaceDN w:val="0"/>
      <w:adjustRightInd w:val="0"/>
      <w:spacing w:after="0" w:line="254" w:lineRule="exact"/>
      <w:ind w:firstLine="533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rsid w:val="00AB5AE2"/>
    <w:pPr>
      <w:widowControl w:val="0"/>
      <w:autoSpaceDE w:val="0"/>
      <w:autoSpaceDN w:val="0"/>
      <w:adjustRightInd w:val="0"/>
      <w:spacing w:after="0" w:line="252" w:lineRule="exact"/>
      <w:ind w:firstLine="706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rsid w:val="00AB5A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rsid w:val="00AB5AE2"/>
    <w:pPr>
      <w:widowControl w:val="0"/>
      <w:autoSpaceDE w:val="0"/>
      <w:autoSpaceDN w:val="0"/>
      <w:adjustRightInd w:val="0"/>
      <w:spacing w:after="0" w:line="223" w:lineRule="exact"/>
    </w:pPr>
    <w:rPr>
      <w:rFonts w:ascii="Franklin Gothic Demi Cond" w:hAnsi="Franklin Gothic Demi Cond"/>
      <w:sz w:val="24"/>
      <w:szCs w:val="24"/>
    </w:rPr>
  </w:style>
  <w:style w:type="character" w:customStyle="1" w:styleId="FontStyle92">
    <w:name w:val="Font Style92"/>
    <w:rsid w:val="00AB5AE2"/>
    <w:rPr>
      <w:rFonts w:ascii="Arial" w:hAnsi="Arial" w:cs="Arial"/>
      <w:i/>
      <w:iCs/>
      <w:sz w:val="20"/>
      <w:szCs w:val="20"/>
    </w:rPr>
  </w:style>
  <w:style w:type="character" w:customStyle="1" w:styleId="FontStyle93">
    <w:name w:val="Font Style93"/>
    <w:rsid w:val="00AB5AE2"/>
    <w:rPr>
      <w:rFonts w:ascii="Arial" w:hAnsi="Arial" w:cs="Arial"/>
      <w:sz w:val="20"/>
      <w:szCs w:val="20"/>
    </w:rPr>
  </w:style>
  <w:style w:type="character" w:customStyle="1" w:styleId="FontStyle94">
    <w:name w:val="Font Style94"/>
    <w:rsid w:val="00AB5AE2"/>
    <w:rPr>
      <w:rFonts w:ascii="Arial" w:hAnsi="Arial" w:cs="Arial"/>
      <w:b/>
      <w:bCs/>
      <w:sz w:val="18"/>
      <w:szCs w:val="18"/>
    </w:rPr>
  </w:style>
  <w:style w:type="paragraph" w:customStyle="1" w:styleId="Style57">
    <w:name w:val="Style57"/>
    <w:basedOn w:val="a"/>
    <w:rsid w:val="00AB5A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rsid w:val="00AB5AE2"/>
    <w:pPr>
      <w:widowControl w:val="0"/>
      <w:autoSpaceDE w:val="0"/>
      <w:autoSpaceDN w:val="0"/>
      <w:adjustRightInd w:val="0"/>
      <w:spacing w:after="0" w:line="259" w:lineRule="exact"/>
      <w:ind w:hanging="11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rsid w:val="00AB5AE2"/>
    <w:pPr>
      <w:widowControl w:val="0"/>
      <w:autoSpaceDE w:val="0"/>
      <w:autoSpaceDN w:val="0"/>
      <w:adjustRightInd w:val="0"/>
      <w:spacing w:after="0" w:line="264" w:lineRule="exact"/>
      <w:ind w:hanging="312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rsid w:val="00AB5AE2"/>
    <w:pPr>
      <w:widowControl w:val="0"/>
      <w:autoSpaceDE w:val="0"/>
      <w:autoSpaceDN w:val="0"/>
      <w:adjustRightInd w:val="0"/>
      <w:spacing w:after="0" w:line="264" w:lineRule="exact"/>
      <w:ind w:firstLine="384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rsid w:val="00AB5AE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rsid w:val="00AB5AE2"/>
    <w:pPr>
      <w:widowControl w:val="0"/>
      <w:autoSpaceDE w:val="0"/>
      <w:autoSpaceDN w:val="0"/>
      <w:adjustRightInd w:val="0"/>
      <w:spacing w:after="0" w:line="514" w:lineRule="exact"/>
    </w:pPr>
    <w:rPr>
      <w:rFonts w:ascii="Arial" w:hAnsi="Arial" w:cs="Arial"/>
      <w:sz w:val="24"/>
      <w:szCs w:val="24"/>
    </w:rPr>
  </w:style>
  <w:style w:type="paragraph" w:customStyle="1" w:styleId="Style67">
    <w:name w:val="Style67"/>
    <w:basedOn w:val="a"/>
    <w:rsid w:val="00AB5AE2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character" w:customStyle="1" w:styleId="FontStyle99">
    <w:name w:val="Font Style99"/>
    <w:rsid w:val="00AB5AE2"/>
    <w:rPr>
      <w:rFonts w:ascii="Tahoma" w:hAnsi="Tahoma" w:cs="Tahoma"/>
      <w:b/>
      <w:bCs/>
      <w:i/>
      <w:iCs/>
      <w:sz w:val="24"/>
      <w:szCs w:val="24"/>
    </w:rPr>
  </w:style>
  <w:style w:type="character" w:customStyle="1" w:styleId="FontStyle100">
    <w:name w:val="Font Style100"/>
    <w:rsid w:val="00AB5AE2"/>
    <w:rPr>
      <w:rFonts w:ascii="Arial" w:hAnsi="Arial" w:cs="Arial"/>
      <w:spacing w:val="30"/>
      <w:sz w:val="20"/>
      <w:szCs w:val="20"/>
    </w:rPr>
  </w:style>
  <w:style w:type="character" w:customStyle="1" w:styleId="FontStyle101">
    <w:name w:val="Font Style101"/>
    <w:rsid w:val="00AB5AE2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102">
    <w:name w:val="Font Style102"/>
    <w:rsid w:val="00AB5AE2"/>
    <w:rPr>
      <w:rFonts w:ascii="Arial" w:hAnsi="Arial" w:cs="Arial"/>
      <w:spacing w:val="-20"/>
      <w:sz w:val="22"/>
      <w:szCs w:val="22"/>
    </w:rPr>
  </w:style>
  <w:style w:type="table" w:styleId="a4">
    <w:name w:val="Table Grid"/>
    <w:basedOn w:val="a1"/>
    <w:uiPriority w:val="59"/>
    <w:rsid w:val="001F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rsid w:val="001F3CC2"/>
    <w:rPr>
      <w:rFonts w:ascii="Microsoft Sans Serif" w:hAnsi="Microsoft Sans Serif" w:cs="Microsoft Sans Serif" w:hint="default"/>
      <w:sz w:val="18"/>
      <w:szCs w:val="18"/>
    </w:rPr>
  </w:style>
  <w:style w:type="paragraph" w:styleId="a5">
    <w:name w:val="No Spacing"/>
    <w:link w:val="a6"/>
    <w:uiPriority w:val="1"/>
    <w:qFormat/>
    <w:rsid w:val="001F3C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1F3CC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B2707"/>
  </w:style>
  <w:style w:type="table" w:customStyle="1" w:styleId="10">
    <w:name w:val="Сетка таблицы1"/>
    <w:basedOn w:val="a1"/>
    <w:next w:val="a4"/>
    <w:uiPriority w:val="59"/>
    <w:rsid w:val="0026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aliases w:val="основа"/>
    <w:rsid w:val="00AF20EA"/>
    <w:pPr>
      <w:widowControl w:val="0"/>
      <w:suppressAutoHyphens/>
      <w:spacing w:after="0" w:line="100" w:lineRule="atLeast"/>
      <w:textAlignment w:val="baseline"/>
    </w:pPr>
    <w:rPr>
      <w:rFonts w:ascii="Liberation Serif" w:eastAsia="Times New Roman" w:hAnsi="Liberation Serif" w:cs="DejaVu Sans"/>
      <w:sz w:val="24"/>
      <w:szCs w:val="24"/>
      <w:lang w:eastAsia="hi-IN" w:bidi="hi-IN"/>
    </w:rPr>
  </w:style>
  <w:style w:type="character" w:customStyle="1" w:styleId="Zag11">
    <w:name w:val="Zag_11"/>
    <w:rsid w:val="009B2B20"/>
  </w:style>
  <w:style w:type="paragraph" w:customStyle="1" w:styleId="a8">
    <w:name w:val="Основной"/>
    <w:basedOn w:val="a"/>
    <w:link w:val="a9"/>
    <w:uiPriority w:val="99"/>
    <w:rsid w:val="009B2B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uiPriority w:val="99"/>
    <w:rsid w:val="009B2B2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B2B2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a">
    <w:name w:val="Курсив"/>
    <w:basedOn w:val="a8"/>
    <w:rsid w:val="009B2B2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B2B20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ab">
    <w:name w:val="Буллит"/>
    <w:basedOn w:val="a8"/>
    <w:link w:val="ac"/>
    <w:rsid w:val="000D7E6C"/>
    <w:pPr>
      <w:ind w:firstLine="244"/>
    </w:pPr>
  </w:style>
  <w:style w:type="character" w:customStyle="1" w:styleId="ac">
    <w:name w:val="Буллит Знак"/>
    <w:basedOn w:val="a9"/>
    <w:link w:val="ab"/>
    <w:rsid w:val="000D7E6C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6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BB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1221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BD4E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4B2F00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link w:val="NoSpacingChar"/>
    <w:rsid w:val="00E97145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2"/>
    <w:locked/>
    <w:rsid w:val="00E97145"/>
    <w:rPr>
      <w:rFonts w:ascii="Calibri" w:eastAsia="Calibri" w:hAnsi="Calibri" w:cs="Times New Roman"/>
      <w:szCs w:val="20"/>
      <w:lang w:eastAsia="ru-RU"/>
    </w:rPr>
  </w:style>
  <w:style w:type="character" w:customStyle="1" w:styleId="c2">
    <w:name w:val="c2"/>
    <w:basedOn w:val="a0"/>
    <w:rsid w:val="00C133AC"/>
  </w:style>
  <w:style w:type="paragraph" w:customStyle="1" w:styleId="c22">
    <w:name w:val="c22"/>
    <w:basedOn w:val="a"/>
    <w:rsid w:val="00194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DEC3-AB4D-4BC0-93AE-6091DE0D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39</cp:revision>
  <cp:lastPrinted>2019-10-14T06:39:00Z</cp:lastPrinted>
  <dcterms:created xsi:type="dcterms:W3CDTF">2019-09-11T06:52:00Z</dcterms:created>
  <dcterms:modified xsi:type="dcterms:W3CDTF">2023-09-28T04:58:00Z</dcterms:modified>
</cp:coreProperties>
</file>