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0B7A2" w14:textId="77777777" w:rsidR="00D45FB6" w:rsidRPr="007C76C2" w:rsidRDefault="00D45FB6" w:rsidP="00D45FB6">
      <w:pPr>
        <w:spacing w:after="0" w:line="408" w:lineRule="auto"/>
        <w:ind w:left="120"/>
        <w:jc w:val="center"/>
      </w:pPr>
      <w:r w:rsidRPr="007C76C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8619612" w14:textId="77777777" w:rsidR="00D45FB6" w:rsidRPr="007C76C2" w:rsidRDefault="00D45FB6" w:rsidP="00D45FB6">
      <w:pPr>
        <w:spacing w:after="0" w:line="408" w:lineRule="auto"/>
        <w:ind w:left="120"/>
        <w:jc w:val="center"/>
      </w:pPr>
      <w:r w:rsidRPr="007C76C2">
        <w:rPr>
          <w:rFonts w:ascii="Times New Roman" w:hAnsi="Times New Roman"/>
          <w:b/>
          <w:color w:val="000000"/>
          <w:sz w:val="28"/>
        </w:rPr>
        <w:t>‌</w:t>
      </w:r>
      <w:bookmarkStart w:id="0" w:name="80b49891-40ec-4ab4-8be6-8343d170ad5f"/>
      <w:r w:rsidRPr="007C76C2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0"/>
      <w:r w:rsidRPr="007C76C2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02C710AD" w14:textId="77777777" w:rsidR="00D45FB6" w:rsidRPr="007C76C2" w:rsidRDefault="00D45FB6" w:rsidP="00D45FB6">
      <w:pPr>
        <w:spacing w:after="0" w:line="408" w:lineRule="auto"/>
        <w:ind w:left="120"/>
        <w:jc w:val="center"/>
      </w:pPr>
      <w:r w:rsidRPr="007C76C2">
        <w:rPr>
          <w:rFonts w:ascii="Times New Roman" w:hAnsi="Times New Roman"/>
          <w:b/>
          <w:color w:val="000000"/>
          <w:sz w:val="28"/>
        </w:rPr>
        <w:t>‌</w:t>
      </w:r>
      <w:bookmarkStart w:id="1" w:name="9ddc25da-3cd4-4709-b96f-e9d7f0a42b45"/>
      <w:r w:rsidRPr="007C76C2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7C76C2">
        <w:rPr>
          <w:rFonts w:ascii="Times New Roman" w:hAnsi="Times New Roman"/>
          <w:b/>
          <w:color w:val="000000"/>
          <w:sz w:val="28"/>
        </w:rPr>
        <w:t>Большеулуйского</w:t>
      </w:r>
      <w:proofErr w:type="spellEnd"/>
      <w:r w:rsidRPr="007C76C2">
        <w:rPr>
          <w:rFonts w:ascii="Times New Roman" w:hAnsi="Times New Roman"/>
          <w:b/>
          <w:color w:val="000000"/>
          <w:sz w:val="28"/>
        </w:rPr>
        <w:t xml:space="preserve"> района </w:t>
      </w:r>
      <w:bookmarkEnd w:id="1"/>
      <w:r w:rsidRPr="007C76C2">
        <w:rPr>
          <w:rFonts w:ascii="Times New Roman" w:hAnsi="Times New Roman"/>
          <w:b/>
          <w:color w:val="000000"/>
          <w:sz w:val="28"/>
        </w:rPr>
        <w:t>‌</w:t>
      </w:r>
      <w:r w:rsidRPr="007C76C2">
        <w:rPr>
          <w:rFonts w:ascii="Times New Roman" w:hAnsi="Times New Roman"/>
          <w:color w:val="000000"/>
          <w:sz w:val="28"/>
        </w:rPr>
        <w:t>​</w:t>
      </w:r>
    </w:p>
    <w:p w14:paraId="29D7720C" w14:textId="77777777" w:rsidR="00D45FB6" w:rsidRPr="007C76C2" w:rsidRDefault="00D45FB6" w:rsidP="00D45FB6">
      <w:pPr>
        <w:spacing w:after="0" w:line="408" w:lineRule="auto"/>
        <w:ind w:left="120"/>
        <w:jc w:val="center"/>
      </w:pPr>
      <w:r w:rsidRPr="007C76C2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7C76C2">
        <w:rPr>
          <w:rFonts w:ascii="Times New Roman" w:hAnsi="Times New Roman"/>
          <w:b/>
          <w:color w:val="000000"/>
          <w:sz w:val="28"/>
        </w:rPr>
        <w:t>Новоеловская</w:t>
      </w:r>
      <w:proofErr w:type="spellEnd"/>
      <w:r w:rsidRPr="007C76C2"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493F0EDA" w14:textId="77777777" w:rsidR="00D45FB6" w:rsidRPr="007C76C2" w:rsidRDefault="00D45FB6" w:rsidP="00D45FB6">
      <w:pPr>
        <w:spacing w:after="0"/>
        <w:ind w:left="120"/>
      </w:pPr>
    </w:p>
    <w:p w14:paraId="13299F88" w14:textId="77777777" w:rsidR="00D45FB6" w:rsidRPr="007C76C2" w:rsidRDefault="00D45FB6" w:rsidP="00D45FB6">
      <w:pPr>
        <w:spacing w:after="0"/>
        <w:ind w:left="120"/>
      </w:pPr>
    </w:p>
    <w:p w14:paraId="3ED9F22F" w14:textId="77777777" w:rsidR="00D45FB6" w:rsidRPr="007C76C2" w:rsidRDefault="00D45FB6" w:rsidP="00D45FB6">
      <w:pPr>
        <w:spacing w:after="0"/>
        <w:ind w:left="120"/>
      </w:pPr>
    </w:p>
    <w:p w14:paraId="4A2CBD61" w14:textId="77777777" w:rsidR="00D45FB6" w:rsidRPr="007C76C2" w:rsidRDefault="00D45FB6" w:rsidP="00D45FB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45FB6" w:rsidRPr="00C27919" w14:paraId="4C7623AD" w14:textId="77777777" w:rsidTr="00FB3FA0">
        <w:tc>
          <w:tcPr>
            <w:tcW w:w="3114" w:type="dxa"/>
          </w:tcPr>
          <w:p w14:paraId="316A16F1" w14:textId="77777777" w:rsidR="00D45FB6" w:rsidRPr="0040209D" w:rsidRDefault="00D45FB6" w:rsidP="00FB3FA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4DFEFA2F" w14:textId="77777777" w:rsidR="00D45FB6" w:rsidRDefault="00D45FB6" w:rsidP="00FB3F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14:paraId="620C2EE6" w14:textId="77777777" w:rsidR="004109C7" w:rsidRPr="008944ED" w:rsidRDefault="004109C7" w:rsidP="00FB3F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9D0C6B9" w14:textId="77777777" w:rsidR="00D45FB6" w:rsidRDefault="00D45FB6" w:rsidP="00FB3F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9648564" w14:textId="43A170B4" w:rsidR="00D45FB6" w:rsidRPr="008944ED" w:rsidRDefault="004109C7" w:rsidP="00FB3F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Худова</w:t>
            </w:r>
            <w:proofErr w:type="spellEnd"/>
          </w:p>
          <w:p w14:paraId="505E3388" w14:textId="3926C23C" w:rsidR="00D45FB6" w:rsidRDefault="004109C7" w:rsidP="00FB3F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D45F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№01-10-113</w:t>
            </w:r>
            <w:r w:rsidR="00D45F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D45F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D45F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D45F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45FB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D45F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8EBB8F4" w14:textId="77777777" w:rsidR="00D45FB6" w:rsidRPr="0040209D" w:rsidRDefault="00D45FB6" w:rsidP="00FB3F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6234C99" w14:textId="77777777" w:rsidR="00D45FB6" w:rsidRPr="0040209D" w:rsidRDefault="00D45FB6" w:rsidP="00FB3F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33E48E5" w14:textId="77777777" w:rsidR="00D45FB6" w:rsidRPr="008944ED" w:rsidRDefault="00D45FB6" w:rsidP="00FB3F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677F65AF" w14:textId="77777777" w:rsidR="00D45FB6" w:rsidRDefault="00D45FB6" w:rsidP="00FB3F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D6CEB61" w14:textId="3E6BD801" w:rsidR="00D45FB6" w:rsidRPr="008944ED" w:rsidRDefault="00D45FB6" w:rsidP="00FB3F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С.Ф.</w:t>
            </w:r>
            <w:r w:rsidR="00AC2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Лавринович</w:t>
            </w:r>
            <w:proofErr w:type="spellEnd"/>
          </w:p>
          <w:p w14:paraId="768EA4ED" w14:textId="50A11186" w:rsidR="00D45FB6" w:rsidRDefault="00D45FB6" w:rsidP="00FB3F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410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08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95A1D3E" w14:textId="77777777" w:rsidR="00D45FB6" w:rsidRPr="0040209D" w:rsidRDefault="00D45FB6" w:rsidP="00FB3F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120CB2E" w14:textId="77777777" w:rsidR="00D45FB6" w:rsidRDefault="00D45FB6" w:rsidP="00FB3F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21FA6FD" w14:textId="77777777" w:rsidR="00D45FB6" w:rsidRDefault="00D45FB6" w:rsidP="00FB3F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087011D0" w14:textId="77777777" w:rsidR="004109C7" w:rsidRPr="008944ED" w:rsidRDefault="004109C7" w:rsidP="00FB3F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355F460" w14:textId="77777777" w:rsidR="00D45FB6" w:rsidRDefault="00D45FB6" w:rsidP="00FB3F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38CF71D" w14:textId="4A4A68D7" w:rsidR="00D45FB6" w:rsidRPr="008944ED" w:rsidRDefault="00D45FB6" w:rsidP="00FB3F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О.Э.</w:t>
            </w:r>
            <w:r w:rsidR="00AC2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Берш</w:t>
            </w:r>
            <w:proofErr w:type="spellEnd"/>
          </w:p>
          <w:p w14:paraId="01F1177D" w14:textId="32F060DF" w:rsidR="00D45FB6" w:rsidRDefault="00D45FB6" w:rsidP="00FB3F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410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91EC4F1" w14:textId="77777777" w:rsidR="00D45FB6" w:rsidRPr="0040209D" w:rsidRDefault="00D45FB6" w:rsidP="00FB3F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378AC85" w14:textId="77777777" w:rsidR="00682EAA" w:rsidRPr="00DD3766" w:rsidRDefault="00682EAA" w:rsidP="001B46D2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8"/>
          <w:szCs w:val="28"/>
        </w:rPr>
      </w:pPr>
    </w:p>
    <w:p w14:paraId="69AFAA75" w14:textId="0505A976" w:rsidR="00C46D95" w:rsidRPr="00DD3766" w:rsidRDefault="009B24B7" w:rsidP="001B46D2">
      <w:pPr>
        <w:pStyle w:val="20"/>
        <w:shd w:val="clear" w:color="auto" w:fill="auto"/>
        <w:spacing w:line="360" w:lineRule="auto"/>
        <w:ind w:firstLine="567"/>
        <w:jc w:val="center"/>
        <w:rPr>
          <w:b/>
          <w:bCs/>
          <w:spacing w:val="0"/>
          <w:sz w:val="28"/>
          <w:szCs w:val="28"/>
        </w:rPr>
      </w:pPr>
      <w:r w:rsidRPr="00DD3766">
        <w:rPr>
          <w:b/>
          <w:bCs/>
          <w:spacing w:val="0"/>
          <w:sz w:val="28"/>
          <w:szCs w:val="28"/>
        </w:rPr>
        <w:t xml:space="preserve">Рабочая программа дополнительного образования по физике на базе образовательного центра Точка роста для </w:t>
      </w:r>
      <w:r w:rsidR="00603CDE" w:rsidRPr="00DD3766">
        <w:rPr>
          <w:b/>
          <w:bCs/>
          <w:spacing w:val="0"/>
          <w:sz w:val="28"/>
          <w:szCs w:val="28"/>
        </w:rPr>
        <w:t>9 классов</w:t>
      </w:r>
    </w:p>
    <w:p w14:paraId="3BA7A721" w14:textId="4A2FE4E4" w:rsidR="009B24B7" w:rsidRPr="00DD3766" w:rsidRDefault="009B24B7" w:rsidP="001B46D2">
      <w:pPr>
        <w:pStyle w:val="20"/>
        <w:shd w:val="clear" w:color="auto" w:fill="auto"/>
        <w:spacing w:line="360" w:lineRule="auto"/>
        <w:ind w:firstLine="567"/>
        <w:jc w:val="center"/>
        <w:rPr>
          <w:b/>
          <w:bCs/>
          <w:spacing w:val="0"/>
          <w:sz w:val="28"/>
          <w:szCs w:val="28"/>
        </w:rPr>
      </w:pPr>
      <w:r w:rsidRPr="00DD3766">
        <w:rPr>
          <w:b/>
          <w:bCs/>
          <w:spacing w:val="0"/>
          <w:sz w:val="28"/>
          <w:szCs w:val="28"/>
        </w:rPr>
        <w:t>«Экспериментальная физика»</w:t>
      </w:r>
    </w:p>
    <w:p w14:paraId="2A6CD021" w14:textId="2B79388A" w:rsidR="009B24B7" w:rsidRPr="00DD3766" w:rsidRDefault="009B24B7" w:rsidP="001B46D2">
      <w:pPr>
        <w:pStyle w:val="20"/>
        <w:shd w:val="clear" w:color="auto" w:fill="auto"/>
        <w:spacing w:line="360" w:lineRule="auto"/>
        <w:ind w:firstLine="567"/>
        <w:jc w:val="center"/>
        <w:rPr>
          <w:b/>
          <w:bCs/>
          <w:spacing w:val="0"/>
          <w:sz w:val="28"/>
          <w:szCs w:val="28"/>
        </w:rPr>
      </w:pPr>
    </w:p>
    <w:p w14:paraId="2923AFFC" w14:textId="109B5565" w:rsidR="009B24B7" w:rsidRPr="00DD3766" w:rsidRDefault="00D45FB6" w:rsidP="009B24B7">
      <w:pPr>
        <w:pStyle w:val="20"/>
        <w:shd w:val="clear" w:color="auto" w:fill="auto"/>
        <w:spacing w:line="360" w:lineRule="auto"/>
        <w:ind w:firstLine="567"/>
        <w:jc w:val="center"/>
        <w:rPr>
          <w:b/>
          <w:bCs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</w:rPr>
        <w:t>34</w:t>
      </w:r>
      <w:r w:rsidR="00603CDE" w:rsidRPr="00DD3766">
        <w:rPr>
          <w:b/>
          <w:bCs/>
          <w:spacing w:val="0"/>
          <w:sz w:val="28"/>
          <w:szCs w:val="28"/>
        </w:rPr>
        <w:t xml:space="preserve"> часа (</w:t>
      </w:r>
      <w:r>
        <w:rPr>
          <w:b/>
          <w:bCs/>
          <w:spacing w:val="0"/>
          <w:sz w:val="28"/>
          <w:szCs w:val="28"/>
        </w:rPr>
        <w:t>1</w:t>
      </w:r>
      <w:r w:rsidR="00603CDE" w:rsidRPr="00DD3766">
        <w:rPr>
          <w:b/>
          <w:bCs/>
          <w:spacing w:val="0"/>
          <w:sz w:val="28"/>
          <w:szCs w:val="28"/>
        </w:rPr>
        <w:t xml:space="preserve"> ч / </w:t>
      </w:r>
      <w:proofErr w:type="spellStart"/>
      <w:r w:rsidR="00603CDE" w:rsidRPr="00DD3766">
        <w:rPr>
          <w:b/>
          <w:bCs/>
          <w:spacing w:val="0"/>
          <w:sz w:val="28"/>
          <w:szCs w:val="28"/>
        </w:rPr>
        <w:t>нед</w:t>
      </w:r>
      <w:proofErr w:type="spellEnd"/>
      <w:r w:rsidR="00603CDE" w:rsidRPr="00DD3766">
        <w:rPr>
          <w:b/>
          <w:bCs/>
          <w:spacing w:val="0"/>
          <w:sz w:val="28"/>
          <w:szCs w:val="28"/>
        </w:rPr>
        <w:t>)</w:t>
      </w:r>
    </w:p>
    <w:p w14:paraId="26125A6C" w14:textId="77777777" w:rsidR="009B24B7" w:rsidRPr="00DD3766" w:rsidRDefault="009B24B7" w:rsidP="001B46D2">
      <w:pPr>
        <w:pStyle w:val="20"/>
        <w:shd w:val="clear" w:color="auto" w:fill="auto"/>
        <w:spacing w:line="360" w:lineRule="auto"/>
        <w:ind w:firstLine="567"/>
        <w:jc w:val="center"/>
        <w:rPr>
          <w:b/>
          <w:bCs/>
          <w:spacing w:val="0"/>
          <w:sz w:val="28"/>
          <w:szCs w:val="28"/>
        </w:rPr>
      </w:pPr>
    </w:p>
    <w:p w14:paraId="2EA9742D" w14:textId="77777777" w:rsidR="00C46D95" w:rsidRPr="00DD3766" w:rsidRDefault="00C46D95" w:rsidP="001B46D2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8"/>
          <w:szCs w:val="28"/>
        </w:rPr>
      </w:pPr>
    </w:p>
    <w:p w14:paraId="35DAA389" w14:textId="77777777" w:rsidR="00DD1664" w:rsidRPr="00DD3766" w:rsidRDefault="00DD1664" w:rsidP="001B46D2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8"/>
          <w:szCs w:val="28"/>
        </w:rPr>
      </w:pPr>
    </w:p>
    <w:p w14:paraId="1FC099A9" w14:textId="77777777" w:rsidR="00DD1664" w:rsidRPr="00DD3766" w:rsidRDefault="00DD1664" w:rsidP="001B46D2">
      <w:pPr>
        <w:pStyle w:val="20"/>
        <w:shd w:val="clear" w:color="auto" w:fill="auto"/>
        <w:spacing w:line="360" w:lineRule="auto"/>
        <w:rPr>
          <w:spacing w:val="0"/>
          <w:sz w:val="28"/>
          <w:szCs w:val="28"/>
        </w:rPr>
      </w:pPr>
    </w:p>
    <w:p w14:paraId="3AD3A889" w14:textId="77777777" w:rsidR="00DD1664" w:rsidRPr="00DD3766" w:rsidRDefault="00DD1664" w:rsidP="001B46D2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8"/>
          <w:szCs w:val="28"/>
        </w:rPr>
      </w:pPr>
    </w:p>
    <w:p w14:paraId="48B04B33" w14:textId="77777777" w:rsidR="00C46D95" w:rsidRDefault="00C46D95" w:rsidP="001B46D2">
      <w:pPr>
        <w:pStyle w:val="20"/>
        <w:shd w:val="clear" w:color="auto" w:fill="auto"/>
        <w:spacing w:line="360" w:lineRule="auto"/>
        <w:ind w:firstLine="567"/>
        <w:jc w:val="center"/>
        <w:rPr>
          <w:b/>
          <w:spacing w:val="0"/>
          <w:sz w:val="28"/>
          <w:szCs w:val="28"/>
        </w:rPr>
      </w:pPr>
    </w:p>
    <w:p w14:paraId="698E9B6F" w14:textId="77777777" w:rsidR="00D45FB6" w:rsidRDefault="00D45FB6" w:rsidP="001B46D2">
      <w:pPr>
        <w:pStyle w:val="20"/>
        <w:shd w:val="clear" w:color="auto" w:fill="auto"/>
        <w:spacing w:line="360" w:lineRule="auto"/>
        <w:ind w:firstLine="567"/>
        <w:jc w:val="center"/>
        <w:rPr>
          <w:b/>
          <w:spacing w:val="0"/>
          <w:sz w:val="28"/>
          <w:szCs w:val="28"/>
        </w:rPr>
      </w:pPr>
    </w:p>
    <w:p w14:paraId="1EEDF3A0" w14:textId="77777777" w:rsidR="00D45FB6" w:rsidRDefault="00D45FB6" w:rsidP="001B46D2">
      <w:pPr>
        <w:pStyle w:val="20"/>
        <w:shd w:val="clear" w:color="auto" w:fill="auto"/>
        <w:spacing w:line="360" w:lineRule="auto"/>
        <w:ind w:firstLine="567"/>
        <w:jc w:val="center"/>
        <w:rPr>
          <w:b/>
          <w:spacing w:val="0"/>
          <w:sz w:val="28"/>
          <w:szCs w:val="28"/>
        </w:rPr>
      </w:pPr>
    </w:p>
    <w:p w14:paraId="29A81618" w14:textId="77777777" w:rsidR="00D45FB6" w:rsidRPr="00DD3766" w:rsidRDefault="00D45FB6" w:rsidP="001B46D2">
      <w:pPr>
        <w:pStyle w:val="20"/>
        <w:shd w:val="clear" w:color="auto" w:fill="auto"/>
        <w:spacing w:line="360" w:lineRule="auto"/>
        <w:ind w:firstLine="567"/>
        <w:jc w:val="center"/>
        <w:rPr>
          <w:b/>
          <w:spacing w:val="0"/>
          <w:sz w:val="28"/>
          <w:szCs w:val="28"/>
        </w:rPr>
      </w:pPr>
    </w:p>
    <w:p w14:paraId="2E41CF93" w14:textId="77777777" w:rsidR="00C46D95" w:rsidRPr="00DD3766" w:rsidRDefault="00C46D95" w:rsidP="001B46D2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8"/>
          <w:szCs w:val="28"/>
        </w:rPr>
      </w:pPr>
    </w:p>
    <w:p w14:paraId="18F5045E" w14:textId="5DB65C73" w:rsidR="00D45FB6" w:rsidRDefault="00D45FB6" w:rsidP="00D45FB6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7C76C2">
        <w:rPr>
          <w:rFonts w:ascii="Times New Roman" w:hAnsi="Times New Roman"/>
          <w:color w:val="000000"/>
          <w:sz w:val="28"/>
        </w:rPr>
        <w:t>​</w:t>
      </w:r>
      <w:bookmarkStart w:id="2" w:name="86e18b3c-35f3-4b4e-b4f2-8d25001e58d1"/>
      <w:proofErr w:type="spellStart"/>
      <w:r w:rsidRPr="007C76C2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7C76C2">
        <w:rPr>
          <w:rFonts w:ascii="Times New Roman" w:hAnsi="Times New Roman"/>
          <w:b/>
          <w:color w:val="000000"/>
          <w:sz w:val="28"/>
        </w:rPr>
        <w:t>.Н</w:t>
      </w:r>
      <w:proofErr w:type="gramEnd"/>
      <w:r w:rsidRPr="007C76C2">
        <w:rPr>
          <w:rFonts w:ascii="Times New Roman" w:hAnsi="Times New Roman"/>
          <w:b/>
          <w:color w:val="000000"/>
          <w:sz w:val="28"/>
        </w:rPr>
        <w:t>овая</w:t>
      </w:r>
      <w:proofErr w:type="spellEnd"/>
      <w:r w:rsidRPr="007C76C2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7C76C2">
        <w:rPr>
          <w:rFonts w:ascii="Times New Roman" w:hAnsi="Times New Roman"/>
          <w:b/>
          <w:color w:val="000000"/>
          <w:sz w:val="28"/>
        </w:rPr>
        <w:t>Еловка</w:t>
      </w:r>
      <w:bookmarkEnd w:id="2"/>
      <w:proofErr w:type="spellEnd"/>
      <w:r w:rsidR="000F72BF">
        <w:rPr>
          <w:rFonts w:ascii="Times New Roman" w:hAnsi="Times New Roman"/>
          <w:b/>
          <w:color w:val="000000"/>
          <w:sz w:val="28"/>
        </w:rPr>
        <w:t>,</w:t>
      </w:r>
      <w:bookmarkStart w:id="3" w:name="_GoBack"/>
      <w:bookmarkEnd w:id="3"/>
      <w:r w:rsidRPr="007C76C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c1839617-66db-4450-acc5-76a3deaf668e"/>
      <w:r w:rsidRPr="007C76C2">
        <w:rPr>
          <w:rFonts w:ascii="Times New Roman" w:hAnsi="Times New Roman"/>
          <w:b/>
          <w:color w:val="000000"/>
          <w:sz w:val="28"/>
        </w:rPr>
        <w:t xml:space="preserve">2023 </w:t>
      </w:r>
      <w:bookmarkEnd w:id="4"/>
      <w:r w:rsidRPr="007C76C2">
        <w:rPr>
          <w:rFonts w:ascii="Times New Roman" w:hAnsi="Times New Roman"/>
          <w:b/>
          <w:color w:val="000000"/>
          <w:sz w:val="28"/>
        </w:rPr>
        <w:t>‌</w:t>
      </w:r>
      <w:r w:rsidRPr="007C76C2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br w:type="page"/>
      </w:r>
    </w:p>
    <w:p w14:paraId="363AF615" w14:textId="33168FF7" w:rsidR="00FD53F3" w:rsidRPr="00AE7783" w:rsidRDefault="00FD53F3" w:rsidP="00AE77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3766">
        <w:rPr>
          <w:b/>
          <w:sz w:val="28"/>
          <w:szCs w:val="28"/>
          <w:u w:val="single"/>
        </w:rPr>
        <w:lastRenderedPageBreak/>
        <w:t>Пояснительная записка</w:t>
      </w:r>
    </w:p>
    <w:p w14:paraId="34079CB5" w14:textId="77777777" w:rsidR="00E4588D" w:rsidRPr="00DD3766" w:rsidRDefault="00E4588D" w:rsidP="00452D99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8"/>
          <w:szCs w:val="28"/>
        </w:rPr>
      </w:pPr>
    </w:p>
    <w:p w14:paraId="231395A3" w14:textId="3F092ACB" w:rsidR="00452D99" w:rsidRPr="00DD3766" w:rsidRDefault="00452D99" w:rsidP="000C0F8A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8"/>
          <w:szCs w:val="28"/>
        </w:rPr>
      </w:pPr>
      <w:r w:rsidRPr="00DD3766">
        <w:rPr>
          <w:rStyle w:val="3"/>
          <w:b/>
          <w:sz w:val="28"/>
          <w:szCs w:val="28"/>
          <w:u w:val="single"/>
        </w:rPr>
        <w:t>Цел</w:t>
      </w:r>
      <w:r w:rsidR="000C0F8A" w:rsidRPr="00DD3766">
        <w:rPr>
          <w:rStyle w:val="3"/>
          <w:b/>
          <w:sz w:val="28"/>
          <w:szCs w:val="28"/>
          <w:u w:val="single"/>
        </w:rPr>
        <w:t>ь</w:t>
      </w:r>
      <w:r w:rsidRPr="00DD3766">
        <w:rPr>
          <w:rStyle w:val="3"/>
          <w:b/>
          <w:sz w:val="28"/>
          <w:szCs w:val="28"/>
          <w:u w:val="single"/>
        </w:rPr>
        <w:t xml:space="preserve"> программы:</w:t>
      </w:r>
      <w:r w:rsidR="000C0F8A" w:rsidRPr="00DD3766">
        <w:rPr>
          <w:rStyle w:val="3"/>
          <w:b/>
          <w:sz w:val="28"/>
          <w:szCs w:val="28"/>
        </w:rPr>
        <w:t xml:space="preserve"> </w:t>
      </w:r>
      <w:r w:rsidRPr="00DD3766">
        <w:rPr>
          <w:rStyle w:val="3"/>
          <w:sz w:val="28"/>
          <w:szCs w:val="28"/>
        </w:rPr>
        <w:t>формирование устойчивых знаний по курсу</w:t>
      </w:r>
      <w:r w:rsidR="000C0F8A" w:rsidRPr="00DD3766">
        <w:rPr>
          <w:rStyle w:val="3"/>
          <w:sz w:val="28"/>
          <w:szCs w:val="28"/>
        </w:rPr>
        <w:t xml:space="preserve"> физики</w:t>
      </w:r>
      <w:r w:rsidRPr="00DD3766">
        <w:rPr>
          <w:rStyle w:val="3"/>
          <w:sz w:val="28"/>
          <w:szCs w:val="28"/>
        </w:rPr>
        <w:t>, необходимых для применения в практической деятельности,</w:t>
      </w:r>
      <w:r w:rsidR="000C0F8A" w:rsidRPr="00DD3766">
        <w:rPr>
          <w:sz w:val="28"/>
          <w:szCs w:val="28"/>
        </w:rPr>
        <w:t xml:space="preserve"> постановки опытов, решения задач, </w:t>
      </w:r>
      <w:r w:rsidRPr="00DD3766">
        <w:rPr>
          <w:rStyle w:val="3"/>
          <w:sz w:val="28"/>
          <w:szCs w:val="28"/>
        </w:rPr>
        <w:t>для изучения смежных дисциплин, для продолжения образования.</w:t>
      </w:r>
    </w:p>
    <w:p w14:paraId="41604570" w14:textId="77777777" w:rsidR="00452D99" w:rsidRPr="00DD3766" w:rsidRDefault="00452D99" w:rsidP="00452D99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8"/>
          <w:szCs w:val="28"/>
          <w:u w:val="single"/>
        </w:rPr>
      </w:pPr>
      <w:r w:rsidRPr="00DD3766">
        <w:rPr>
          <w:rStyle w:val="3"/>
          <w:b/>
          <w:sz w:val="28"/>
          <w:szCs w:val="28"/>
          <w:u w:val="single"/>
        </w:rPr>
        <w:t>Задачи</w:t>
      </w:r>
      <w:r w:rsidR="00E4588D" w:rsidRPr="00DD3766">
        <w:rPr>
          <w:rStyle w:val="3"/>
          <w:b/>
          <w:sz w:val="28"/>
          <w:szCs w:val="28"/>
          <w:u w:val="single"/>
        </w:rPr>
        <w:t xml:space="preserve"> программы</w:t>
      </w:r>
      <w:r w:rsidRPr="00DD3766">
        <w:rPr>
          <w:rStyle w:val="3"/>
          <w:b/>
          <w:sz w:val="28"/>
          <w:szCs w:val="28"/>
          <w:u w:val="single"/>
        </w:rPr>
        <w:t>:</w:t>
      </w:r>
    </w:p>
    <w:p w14:paraId="662B7632" w14:textId="77777777" w:rsidR="00452D99" w:rsidRPr="00DD3766" w:rsidRDefault="00452D99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8"/>
          <w:szCs w:val="28"/>
        </w:rPr>
      </w:pPr>
      <w:r w:rsidRPr="00DD3766">
        <w:rPr>
          <w:color w:val="000000" w:themeColor="text1"/>
          <w:sz w:val="28"/>
          <w:szCs w:val="28"/>
        </w:rPr>
        <w:t>использование информационных технологий для решения задач (поиска необходимой информации, оформления результатов работы);</w:t>
      </w:r>
    </w:p>
    <w:p w14:paraId="2C6237A7" w14:textId="77777777" w:rsidR="00A77A88" w:rsidRPr="00DD3766" w:rsidRDefault="00A77A88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8"/>
          <w:szCs w:val="28"/>
        </w:rPr>
      </w:pPr>
      <w:r w:rsidRPr="00DD3766">
        <w:rPr>
          <w:sz w:val="28"/>
          <w:szCs w:val="28"/>
        </w:rPr>
        <w:t>формирование убежденности в познаваемости окружающего мира и достоверности научных методов его изучения;</w:t>
      </w:r>
    </w:p>
    <w:p w14:paraId="4EFDD330" w14:textId="77777777" w:rsidR="00A77A88" w:rsidRPr="00DD3766" w:rsidRDefault="00A77A88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8"/>
          <w:szCs w:val="28"/>
        </w:rPr>
      </w:pPr>
      <w:r w:rsidRPr="00DD3766">
        <w:rPr>
          <w:sz w:val="28"/>
          <w:szCs w:val="28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14:paraId="7A9BCA40" w14:textId="77777777" w:rsidR="00A77A88" w:rsidRPr="00DD3766" w:rsidRDefault="00A77A88" w:rsidP="00A77A88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3766">
        <w:rPr>
          <w:rFonts w:ascii="Times New Roman" w:hAnsi="Times New Roman" w:cs="Times New Roman"/>
          <w:sz w:val="28"/>
          <w:szCs w:val="28"/>
        </w:rPr>
        <w:t>формирование убежденности в познаваемости окружающего мира и достоверности научных методов его изучения;</w:t>
      </w:r>
    </w:p>
    <w:p w14:paraId="45AAF615" w14:textId="77777777" w:rsidR="00452D99" w:rsidRPr="00DD3766" w:rsidRDefault="00452D99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8"/>
          <w:szCs w:val="28"/>
        </w:rPr>
      </w:pPr>
      <w:r w:rsidRPr="00DD3766">
        <w:rPr>
          <w:color w:val="000000" w:themeColor="text1"/>
          <w:sz w:val="28"/>
          <w:szCs w:val="28"/>
        </w:rPr>
        <w:t>воспитание инициативной, ответственной, целеустремленной личности, умеющей применять</w:t>
      </w:r>
      <w:r w:rsidR="000C0F8A" w:rsidRPr="00DD3766">
        <w:rPr>
          <w:color w:val="000000" w:themeColor="text1"/>
          <w:sz w:val="28"/>
          <w:szCs w:val="28"/>
        </w:rPr>
        <w:t>,</w:t>
      </w:r>
      <w:r w:rsidRPr="00DD3766">
        <w:rPr>
          <w:color w:val="000000" w:themeColor="text1"/>
          <w:sz w:val="28"/>
          <w:szCs w:val="28"/>
        </w:rPr>
        <w:t xml:space="preserve"> </w:t>
      </w:r>
      <w:proofErr w:type="gramStart"/>
      <w:r w:rsidRPr="00DD3766">
        <w:rPr>
          <w:color w:val="000000" w:themeColor="text1"/>
          <w:sz w:val="28"/>
          <w:szCs w:val="28"/>
        </w:rPr>
        <w:t>полученный</w:t>
      </w:r>
      <w:proofErr w:type="gramEnd"/>
      <w:r w:rsidRPr="00DD3766">
        <w:rPr>
          <w:color w:val="000000" w:themeColor="text1"/>
          <w:sz w:val="28"/>
          <w:szCs w:val="28"/>
        </w:rPr>
        <w:t xml:space="preserve"> знания и умения в собственной практике.</w:t>
      </w:r>
    </w:p>
    <w:p w14:paraId="4AAF4EC8" w14:textId="1AAF17C7" w:rsidR="000C0F8A" w:rsidRPr="00DD3766" w:rsidRDefault="006F26AC" w:rsidP="00FD53F3">
      <w:pPr>
        <w:pStyle w:val="5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DD3766">
        <w:rPr>
          <w:sz w:val="28"/>
          <w:szCs w:val="28"/>
        </w:rPr>
        <w:t>П</w:t>
      </w:r>
      <w:r w:rsidR="00FD53F3" w:rsidRPr="00DD3766">
        <w:rPr>
          <w:sz w:val="28"/>
          <w:szCs w:val="28"/>
        </w:rPr>
        <w:t xml:space="preserve">рограмма </w:t>
      </w:r>
      <w:r w:rsidRPr="00DD3766">
        <w:rPr>
          <w:sz w:val="28"/>
          <w:szCs w:val="28"/>
        </w:rPr>
        <w:t>«</w:t>
      </w:r>
      <w:r w:rsidR="009B24B7" w:rsidRPr="00DD3766">
        <w:rPr>
          <w:sz w:val="28"/>
          <w:szCs w:val="28"/>
        </w:rPr>
        <w:t>Экспериментальная физика</w:t>
      </w:r>
      <w:r w:rsidRPr="00DD3766">
        <w:rPr>
          <w:sz w:val="28"/>
          <w:szCs w:val="28"/>
        </w:rPr>
        <w:t xml:space="preserve">» </w:t>
      </w:r>
      <w:r w:rsidR="00FD53F3" w:rsidRPr="00DD3766">
        <w:rPr>
          <w:b/>
          <w:sz w:val="28"/>
          <w:szCs w:val="28"/>
        </w:rPr>
        <w:t xml:space="preserve">основана </w:t>
      </w:r>
      <w:r w:rsidR="00FD53F3" w:rsidRPr="00DD3766">
        <w:rPr>
          <w:sz w:val="28"/>
          <w:szCs w:val="28"/>
        </w:rPr>
        <w:t xml:space="preserve">на активной деятельности детей, направленной на зарождение, накоплении, осмысление и некоторую систематизацию </w:t>
      </w:r>
      <w:r w:rsidRPr="00DD3766">
        <w:rPr>
          <w:sz w:val="28"/>
          <w:szCs w:val="28"/>
        </w:rPr>
        <w:t>физической</w:t>
      </w:r>
      <w:r w:rsidR="00FD53F3" w:rsidRPr="00DD3766">
        <w:rPr>
          <w:sz w:val="28"/>
          <w:szCs w:val="28"/>
        </w:rPr>
        <w:t xml:space="preserve"> информации. </w:t>
      </w:r>
    </w:p>
    <w:p w14:paraId="426E2F9D" w14:textId="502EC8F6" w:rsidR="00FD53F3" w:rsidRPr="00DD3766" w:rsidRDefault="00FD53F3" w:rsidP="00FD53F3">
      <w:pPr>
        <w:pStyle w:val="5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DD3766">
        <w:rPr>
          <w:sz w:val="28"/>
          <w:szCs w:val="28"/>
        </w:rPr>
        <w:t xml:space="preserve">Данная </w:t>
      </w:r>
      <w:r w:rsidRPr="00DD3766">
        <w:rPr>
          <w:b/>
          <w:sz w:val="28"/>
          <w:szCs w:val="28"/>
        </w:rPr>
        <w:t xml:space="preserve">программа педагогически целесообразна, </w:t>
      </w:r>
      <w:r w:rsidRPr="00DD3766">
        <w:rPr>
          <w:sz w:val="28"/>
          <w:szCs w:val="28"/>
        </w:rPr>
        <w:t xml:space="preserve">т.к. она обеспечивает </w:t>
      </w:r>
      <w:r w:rsidR="006061EB" w:rsidRPr="00DD3766">
        <w:rPr>
          <w:sz w:val="28"/>
          <w:szCs w:val="28"/>
        </w:rPr>
        <w:t>разностороннее изучение</w:t>
      </w:r>
      <w:r w:rsidRPr="00DD3766">
        <w:rPr>
          <w:sz w:val="28"/>
          <w:szCs w:val="28"/>
        </w:rPr>
        <w:t xml:space="preserve"> </w:t>
      </w:r>
      <w:r w:rsidR="00CD7CAC" w:rsidRPr="00DD3766">
        <w:rPr>
          <w:sz w:val="28"/>
          <w:szCs w:val="28"/>
        </w:rPr>
        <w:t>физики</w:t>
      </w:r>
      <w:r w:rsidRPr="00DD3766">
        <w:rPr>
          <w:sz w:val="28"/>
          <w:szCs w:val="28"/>
        </w:rPr>
        <w:t xml:space="preserve">, позволяет использовать в индивидуальном познавательном опыте ребенка различные составляющие его способностей; большое внимание уделяется формированию навыков выполнения творческих и </w:t>
      </w:r>
      <w:r w:rsidR="006061EB" w:rsidRPr="00DD3766">
        <w:rPr>
          <w:sz w:val="28"/>
          <w:szCs w:val="28"/>
        </w:rPr>
        <w:t>экспериментальных</w:t>
      </w:r>
      <w:r w:rsidRPr="00DD3766">
        <w:rPr>
          <w:sz w:val="28"/>
          <w:szCs w:val="28"/>
        </w:rPr>
        <w:t xml:space="preserve"> работ, </w:t>
      </w:r>
      <w:r w:rsidR="00CD7CAC" w:rsidRPr="00DD3766">
        <w:rPr>
          <w:sz w:val="28"/>
          <w:szCs w:val="28"/>
        </w:rPr>
        <w:t xml:space="preserve">решению углубленных задач по физике, </w:t>
      </w:r>
      <w:r w:rsidRPr="00DD3766">
        <w:rPr>
          <w:sz w:val="28"/>
          <w:szCs w:val="28"/>
        </w:rPr>
        <w:t>что способствует формированию у обучающихся практических и исследовательских навыков.</w:t>
      </w:r>
    </w:p>
    <w:p w14:paraId="18257586" w14:textId="77777777" w:rsidR="006F2E91" w:rsidRPr="00DD3766" w:rsidRDefault="006F2E91" w:rsidP="00452D99">
      <w:pPr>
        <w:pStyle w:val="5"/>
        <w:shd w:val="clear" w:color="auto" w:fill="auto"/>
        <w:spacing w:line="240" w:lineRule="auto"/>
        <w:ind w:firstLine="0"/>
        <w:rPr>
          <w:b/>
          <w:sz w:val="28"/>
          <w:szCs w:val="28"/>
        </w:rPr>
      </w:pPr>
    </w:p>
    <w:p w14:paraId="701A6733" w14:textId="69B474A1" w:rsidR="00FD53F3" w:rsidRPr="00DD3766" w:rsidRDefault="00FD53F3" w:rsidP="00FD53F3">
      <w:pPr>
        <w:pStyle w:val="5"/>
        <w:shd w:val="clear" w:color="auto" w:fill="auto"/>
        <w:spacing w:line="240" w:lineRule="auto"/>
        <w:ind w:firstLine="567"/>
        <w:rPr>
          <w:b/>
          <w:sz w:val="28"/>
          <w:szCs w:val="28"/>
        </w:rPr>
      </w:pPr>
      <w:r w:rsidRPr="00DD3766">
        <w:rPr>
          <w:b/>
          <w:sz w:val="28"/>
          <w:szCs w:val="28"/>
        </w:rPr>
        <w:t xml:space="preserve">Программа </w:t>
      </w:r>
      <w:r w:rsidR="00D45FB6" w:rsidRPr="00DD3766">
        <w:rPr>
          <w:b/>
          <w:bCs/>
          <w:sz w:val="28"/>
          <w:szCs w:val="28"/>
        </w:rPr>
        <w:t>дополнительного образования по физике на базе образовательного центра Точка роста для 9 классов</w:t>
      </w:r>
      <w:r w:rsidR="00D45FB6" w:rsidRPr="00DD3766">
        <w:rPr>
          <w:b/>
          <w:sz w:val="28"/>
          <w:szCs w:val="28"/>
        </w:rPr>
        <w:t xml:space="preserve"> </w:t>
      </w:r>
      <w:r w:rsidRPr="00DD3766">
        <w:rPr>
          <w:b/>
          <w:sz w:val="28"/>
          <w:szCs w:val="28"/>
        </w:rPr>
        <w:t>«</w:t>
      </w:r>
      <w:r w:rsidR="009C652E" w:rsidRPr="00DD3766">
        <w:rPr>
          <w:b/>
          <w:sz w:val="28"/>
          <w:szCs w:val="28"/>
        </w:rPr>
        <w:t>Экспериментальная физика</w:t>
      </w:r>
      <w:r w:rsidR="00D45FB6">
        <w:rPr>
          <w:b/>
          <w:sz w:val="28"/>
          <w:szCs w:val="28"/>
        </w:rPr>
        <w:t>»</w:t>
      </w:r>
      <w:r w:rsidRPr="00DD3766">
        <w:rPr>
          <w:b/>
          <w:sz w:val="28"/>
          <w:szCs w:val="28"/>
        </w:rPr>
        <w:t xml:space="preserve"> составлена на основе программ:</w:t>
      </w:r>
    </w:p>
    <w:p w14:paraId="3FF60158" w14:textId="7448C472" w:rsidR="00FD53F3" w:rsidRPr="00DD3766" w:rsidRDefault="00682EAA" w:rsidP="00FD53F3">
      <w:pPr>
        <w:pStyle w:val="5"/>
        <w:numPr>
          <w:ilvl w:val="0"/>
          <w:numId w:val="2"/>
        </w:numPr>
        <w:shd w:val="clear" w:color="auto" w:fill="auto"/>
        <w:spacing w:line="240" w:lineRule="auto"/>
        <w:ind w:left="851" w:right="2"/>
        <w:rPr>
          <w:sz w:val="28"/>
          <w:szCs w:val="28"/>
        </w:rPr>
      </w:pPr>
      <w:r w:rsidRPr="00DD3766">
        <w:rPr>
          <w:sz w:val="28"/>
          <w:szCs w:val="28"/>
        </w:rPr>
        <w:t>Примерной основной</w:t>
      </w:r>
      <w:r w:rsidR="00FD53F3" w:rsidRPr="00DD3766">
        <w:rPr>
          <w:sz w:val="28"/>
          <w:szCs w:val="28"/>
        </w:rPr>
        <w:t xml:space="preserve"> образовательной программы  основного общего образования (решение федерального учебно-методического объединения по общему образованию, протокол от 08.04.2015№ 1/15);</w:t>
      </w:r>
    </w:p>
    <w:p w14:paraId="5B9E6382" w14:textId="77777777" w:rsidR="003E6B62" w:rsidRPr="00DD3766" w:rsidRDefault="003E6B62" w:rsidP="003E6B62">
      <w:pPr>
        <w:pStyle w:val="a4"/>
        <w:numPr>
          <w:ilvl w:val="0"/>
          <w:numId w:val="2"/>
        </w:numPr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D3766">
        <w:rPr>
          <w:rFonts w:ascii="Times New Roman" w:hAnsi="Times New Roman" w:cs="Times New Roman"/>
          <w:sz w:val="28"/>
          <w:szCs w:val="28"/>
        </w:rPr>
        <w:t xml:space="preserve">Авторской программы по физике А.В. </w:t>
      </w:r>
      <w:proofErr w:type="spellStart"/>
      <w:r w:rsidRPr="00DD3766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DD3766">
        <w:rPr>
          <w:rFonts w:ascii="Times New Roman" w:hAnsi="Times New Roman" w:cs="Times New Roman"/>
          <w:sz w:val="28"/>
          <w:szCs w:val="28"/>
        </w:rPr>
        <w:t xml:space="preserve"> входящей в сборник рабочих программ «Программы общеобразовательных учреждений: Физика, 7-9 класса», составитель: Е.Н. Тихонова «Программы общеобразовательных учреждений: Физика , 7-9 класса».- М. Дрофа, 2015. </w:t>
      </w:r>
    </w:p>
    <w:p w14:paraId="009FBDC4" w14:textId="77777777" w:rsidR="00FD6E70" w:rsidRPr="00DD3766" w:rsidRDefault="00FD6E70" w:rsidP="006061EB">
      <w:pPr>
        <w:pStyle w:val="51"/>
        <w:shd w:val="clear" w:color="auto" w:fill="auto"/>
        <w:spacing w:line="240" w:lineRule="auto"/>
        <w:ind w:firstLine="0"/>
        <w:rPr>
          <w:b/>
          <w:sz w:val="28"/>
          <w:szCs w:val="28"/>
        </w:rPr>
      </w:pPr>
    </w:p>
    <w:p w14:paraId="2DC77EB4" w14:textId="77777777" w:rsidR="00DD3766" w:rsidRDefault="00DD376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0B3FB3F7" w14:textId="1D42FBED" w:rsidR="00FD6E70" w:rsidRPr="00DD3766" w:rsidRDefault="00FD6E70" w:rsidP="00FD6E70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  <w:u w:val="single"/>
        </w:rPr>
      </w:pPr>
      <w:r w:rsidRPr="00DD3766">
        <w:rPr>
          <w:b/>
          <w:sz w:val="28"/>
          <w:szCs w:val="28"/>
          <w:u w:val="single"/>
        </w:rPr>
        <w:lastRenderedPageBreak/>
        <w:t>Планируемые результаты освоения программ</w:t>
      </w:r>
      <w:r w:rsidR="00452D99" w:rsidRPr="00DD3766">
        <w:rPr>
          <w:b/>
          <w:sz w:val="28"/>
          <w:szCs w:val="28"/>
          <w:u w:val="single"/>
        </w:rPr>
        <w:t>ы «</w:t>
      </w:r>
      <w:r w:rsidR="009C652E" w:rsidRPr="00DD3766">
        <w:rPr>
          <w:b/>
          <w:sz w:val="28"/>
          <w:szCs w:val="28"/>
          <w:u w:val="single"/>
        </w:rPr>
        <w:t>Экспериментальная физика</w:t>
      </w:r>
      <w:r w:rsidRPr="00DD3766">
        <w:rPr>
          <w:b/>
          <w:sz w:val="28"/>
          <w:szCs w:val="28"/>
          <w:u w:val="single"/>
        </w:rPr>
        <w:t xml:space="preserve">» в </w:t>
      </w:r>
      <w:r w:rsidR="00603CDE" w:rsidRPr="00DD3766">
        <w:rPr>
          <w:b/>
          <w:sz w:val="28"/>
          <w:szCs w:val="28"/>
          <w:u w:val="single"/>
        </w:rPr>
        <w:t>9 классе</w:t>
      </w:r>
    </w:p>
    <w:p w14:paraId="25E7C135" w14:textId="77777777" w:rsidR="00E5786E" w:rsidRPr="00DD3766" w:rsidRDefault="00E5786E" w:rsidP="00FD6E70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14:paraId="57DE4E5E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Реализация программы способствует достижению следующих результатов:</w:t>
      </w:r>
    </w:p>
    <w:p w14:paraId="06715FC4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</w:p>
    <w:p w14:paraId="4673A018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личностных универсальных учебных действий учащихся:</w:t>
      </w:r>
    </w:p>
    <w:p w14:paraId="5CD193E8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учебно-познавательный интерес к новому учебному материалу и способам решения</w:t>
      </w:r>
    </w:p>
    <w:p w14:paraId="6F24074A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задачи;</w:t>
      </w:r>
    </w:p>
    <w:p w14:paraId="5438A42F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ориентация на понимание причин успеха во </w:t>
      </w:r>
      <w:proofErr w:type="spellStart"/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в том числе </w:t>
      </w:r>
      <w:proofErr w:type="gramStart"/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14:paraId="1BFF741F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самоанализ и самоконтроль результата, на анализ соответствия результатов требованиям</w:t>
      </w:r>
    </w:p>
    <w:p w14:paraId="321682F5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конкретной задачи;</w:t>
      </w:r>
    </w:p>
    <w:p w14:paraId="24AAC59A" w14:textId="77777777" w:rsid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способность к самооценке на основе критериев успешности </w:t>
      </w:r>
      <w:proofErr w:type="spellStart"/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14:paraId="0353B8FE" w14:textId="77777777" w:rsidR="00B36D0D" w:rsidRPr="006061EB" w:rsidRDefault="00B36D0D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6B5B31" w14:textId="77777777" w:rsid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06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606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получит возможность для формирования:</w:t>
      </w:r>
    </w:p>
    <w:p w14:paraId="744D4119" w14:textId="77777777" w:rsidR="00B36D0D" w:rsidRPr="006061EB" w:rsidRDefault="00B36D0D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F965420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внутренней позиции школьника на уровне положительного отношения к школе,</w:t>
      </w:r>
    </w:p>
    <w:p w14:paraId="7E65ED35" w14:textId="41271C91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понимания необходимости учения, выраженного в преобладании учебно-познавательных</w:t>
      </w:r>
      <w:r w:rsidR="00B36D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мотивов и предпочтении социального способа оценки знаний;</w:t>
      </w:r>
    </w:p>
    <w:p w14:paraId="274A1386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выраженной устойчивой учебно-познавательной мотивации учения;</w:t>
      </w:r>
    </w:p>
    <w:p w14:paraId="5FDBCC87" w14:textId="77777777" w:rsid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устойчивого учебно-познавательного интереса к новым общим способам решения задач.</w:t>
      </w:r>
    </w:p>
    <w:p w14:paraId="147FB235" w14:textId="77777777" w:rsidR="00B36D0D" w:rsidRPr="006061EB" w:rsidRDefault="00B36D0D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423083" w14:textId="77777777" w:rsid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06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606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1E45255" w14:textId="77777777" w:rsidR="00B36D0D" w:rsidRPr="006061EB" w:rsidRDefault="00B36D0D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C4BC06C" w14:textId="77777777" w:rsid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сфере регулятивных универсальных учебных действий учащихся:</w:t>
      </w:r>
    </w:p>
    <w:p w14:paraId="2F372766" w14:textId="77777777" w:rsidR="00B36D0D" w:rsidRPr="006061EB" w:rsidRDefault="00B36D0D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5712F01" w14:textId="195CCE1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планировать свои действия в соответствии с поставленной задачей и условиями ее</w:t>
      </w:r>
      <w:r w:rsid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реализации, в том числе во внутреннем плане;</w:t>
      </w:r>
    </w:p>
    <w:p w14:paraId="0224F05D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учитывать установленные правила в планировании и контроле способа решения;</w:t>
      </w:r>
    </w:p>
    <w:p w14:paraId="5E25DFB3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осуществлять итоговый и пошаговый контроль по результату;</w:t>
      </w:r>
    </w:p>
    <w:p w14:paraId="6E03AD8B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оценивать правильность выполнения действия на уровне </w:t>
      </w:r>
      <w:proofErr w:type="gramStart"/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адекватной</w:t>
      </w:r>
      <w:proofErr w:type="gramEnd"/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ретроспективной</w:t>
      </w:r>
    </w:p>
    <w:p w14:paraId="1E25A456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соответствия результатов требованиям данной задачи и задачной области;</w:t>
      </w:r>
    </w:p>
    <w:p w14:paraId="11D820D4" w14:textId="74931686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адекватно воспринимать предложения и оценку учителей, товарищей, родителей и</w:t>
      </w:r>
      <w:r w:rsid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людей;</w:t>
      </w:r>
    </w:p>
    <w:p w14:paraId="2B702289" w14:textId="77777777" w:rsid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различать способ и результат действия.</w:t>
      </w:r>
    </w:p>
    <w:p w14:paraId="71EF4773" w14:textId="77777777" w:rsidR="00B36D0D" w:rsidRPr="006061EB" w:rsidRDefault="00B36D0D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E99A1F" w14:textId="77777777" w:rsid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06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606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получит возможность научится:</w:t>
      </w:r>
    </w:p>
    <w:p w14:paraId="0394FDFE" w14:textId="77777777" w:rsidR="00B36D0D" w:rsidRPr="006061EB" w:rsidRDefault="00B36D0D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7CA3B27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в сотрудничестве с учителем ставить новые учебные задачи;</w:t>
      </w:r>
    </w:p>
    <w:p w14:paraId="144C213C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проявлять познавательную инициативу в учебном сотрудничестве;</w:t>
      </w:r>
    </w:p>
    <w:p w14:paraId="47A3BB03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самостоятельно адекватно оценивать правильность выполнения действия и вносить</w:t>
      </w:r>
    </w:p>
    <w:p w14:paraId="6F4A2F1D" w14:textId="77777777" w:rsid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необходимые коррективы в </w:t>
      </w:r>
      <w:proofErr w:type="gramStart"/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</w:t>
      </w:r>
      <w:proofErr w:type="gramEnd"/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 ходу его реализации, так и в конце действия.</w:t>
      </w:r>
    </w:p>
    <w:p w14:paraId="05E0AC74" w14:textId="77777777" w:rsidR="00B36D0D" w:rsidRPr="006061EB" w:rsidRDefault="00B36D0D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819307" w14:textId="77777777" w:rsid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сфере познавательных универсальных учебных действий учащихся:</w:t>
      </w:r>
    </w:p>
    <w:p w14:paraId="174493F1" w14:textId="77777777" w:rsidR="00B36D0D" w:rsidRPr="006061EB" w:rsidRDefault="00B36D0D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279766" w14:textId="34A7DA1C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осуществлять поиск необходимой информации для выполнения </w:t>
      </w:r>
      <w:proofErr w:type="spellStart"/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внеучебных</w:t>
      </w:r>
      <w:proofErr w:type="spellEnd"/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заданий с</w:t>
      </w:r>
      <w:r w:rsid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учебной литературы и в открытом информационном пространстве,</w:t>
      </w:r>
      <w:r w:rsid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энциклопедий, справочников (включая электронные, цифровые), контролируемом пространстве</w:t>
      </w:r>
      <w:r w:rsid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Интернета;</w:t>
      </w:r>
    </w:p>
    <w:p w14:paraId="7293C565" w14:textId="5E6D112C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осуществлять запись (фиксацию) выборочной информации об окружающем мире и о</w:t>
      </w:r>
      <w:r w:rsid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себе самом, в том числе с помощью инструментов ИКТ;</w:t>
      </w:r>
    </w:p>
    <w:p w14:paraId="2A08A536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строить сообщения, проекты в устной и письменной форме;</w:t>
      </w:r>
    </w:p>
    <w:p w14:paraId="28B6C34A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проводить сравнение и классификацию по заданным критериям;</w:t>
      </w:r>
    </w:p>
    <w:p w14:paraId="066EA9FB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устанавливать причинно-следственные связи в изучаемом круге явлений;</w:t>
      </w:r>
    </w:p>
    <w:p w14:paraId="4917BB89" w14:textId="4F955A8A" w:rsid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строить рассуждения в форме связи простых суждений об объекте, его строении,</w:t>
      </w:r>
      <w:r w:rsidR="00B36D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свойствах и связах;</w:t>
      </w:r>
    </w:p>
    <w:p w14:paraId="2FBF39F9" w14:textId="77777777" w:rsidR="00B36D0D" w:rsidRPr="006061EB" w:rsidRDefault="00B36D0D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8249B7" w14:textId="77777777" w:rsid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06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606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получит возможность научиться:</w:t>
      </w:r>
    </w:p>
    <w:p w14:paraId="561FD721" w14:textId="77777777" w:rsidR="00B36D0D" w:rsidRPr="006061EB" w:rsidRDefault="00B36D0D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EBEF56B" w14:textId="2B93BD70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осуществлять расширенный поиск информации с использованием ресурсов библиотек и</w:t>
      </w:r>
      <w:r w:rsid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Интернет;</w:t>
      </w:r>
    </w:p>
    <w:p w14:paraId="1ED9DBFF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записывать, фиксировать информацию об окружающих явлениях с помощью</w:t>
      </w:r>
    </w:p>
    <w:p w14:paraId="26D97C1D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инструментов ИКТ;</w:t>
      </w:r>
    </w:p>
    <w:p w14:paraId="007B1A0A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осознанно и произвольно строить сообщения в устной и письменной форме;</w:t>
      </w:r>
    </w:p>
    <w:p w14:paraId="31DEC948" w14:textId="26E0F292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осуществлять выбор наиболее эффективных способов решения задач в зависимости от</w:t>
      </w:r>
      <w:r w:rsid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конкретных условий;</w:t>
      </w:r>
    </w:p>
    <w:p w14:paraId="0A0C1143" w14:textId="43DB927E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строить </w:t>
      </w:r>
      <w:proofErr w:type="gramStart"/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 рассуждение</w:t>
      </w:r>
      <w:proofErr w:type="gramEnd"/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включающее установление причинно-следственных</w:t>
      </w:r>
      <w:r w:rsid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связей;</w:t>
      </w:r>
    </w:p>
    <w:p w14:paraId="4E5ABBE6" w14:textId="78BA2AF1" w:rsid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могут выйти на теоретический уровень решения задач: решение по определенному</w:t>
      </w:r>
      <w:r w:rsid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плану, владение основными приемами решения, осознания деятельности по решению задачи.</w:t>
      </w:r>
    </w:p>
    <w:p w14:paraId="1E8CE661" w14:textId="77777777" w:rsidR="00B36D0D" w:rsidRPr="006061EB" w:rsidRDefault="00B36D0D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1F7029" w14:textId="35EC234F" w:rsid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сфере коммуникативных универсальных учебных действий </w:t>
      </w:r>
      <w:r w:rsidRPr="00DD3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</w:t>
      </w:r>
      <w:r w:rsidRPr="00606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 w:rsidRPr="00DD3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606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 w:rsidRPr="00DD3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606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хся:</w:t>
      </w:r>
    </w:p>
    <w:p w14:paraId="1E6EE577" w14:textId="77777777" w:rsidR="00B36D0D" w:rsidRPr="006061EB" w:rsidRDefault="00B36D0D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8166595" w14:textId="3EF70190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адекватно использовать коммуникативные, прежде всего - речевые, средства для</w:t>
      </w:r>
      <w:r w:rsidR="00B36D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различных коммуникативных задач, строить монологическое сообщение, владеть</w:t>
      </w:r>
      <w:r w:rsid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диалогической формой коммуникации, используя, в том числе средства и инструменты ИКТ и</w:t>
      </w:r>
      <w:r w:rsidR="00B36D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дистанционного общения;</w:t>
      </w:r>
    </w:p>
    <w:p w14:paraId="35A19BA5" w14:textId="297A3D0D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допускать возможность существования у людей различных точек зрения, в том числе не</w:t>
      </w:r>
      <w:r w:rsid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совпадающих с его </w:t>
      </w:r>
      <w:proofErr w:type="gramStart"/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собственной</w:t>
      </w:r>
      <w:proofErr w:type="gramEnd"/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, и ориентироваться на позицию партнера в общении и</w:t>
      </w:r>
      <w:r w:rsid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взаимодействии;</w:t>
      </w:r>
    </w:p>
    <w:p w14:paraId="1C1D2285" w14:textId="1CC95206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учитывать разные мнения и стремиться к координации различных позиций в</w:t>
      </w:r>
      <w:r w:rsidR="00B36D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сотрудничестве;</w:t>
      </w:r>
    </w:p>
    <w:p w14:paraId="24C20E60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формулировать собственное мнение и позицию;</w:t>
      </w:r>
    </w:p>
    <w:p w14:paraId="10B3B326" w14:textId="6F80A406" w:rsid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договариваться и приходить к общему решению в совместной деятельности, в том числе</w:t>
      </w:r>
      <w:r w:rsid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в ситуации столкновения интересов;</w:t>
      </w:r>
    </w:p>
    <w:p w14:paraId="725C7B41" w14:textId="77777777" w:rsidR="00B36D0D" w:rsidRPr="006061EB" w:rsidRDefault="00B36D0D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EC70DA" w14:textId="77777777" w:rsid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06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606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получит возможность научиться:</w:t>
      </w:r>
    </w:p>
    <w:p w14:paraId="60F16CF7" w14:textId="77777777" w:rsidR="00B36D0D" w:rsidRPr="006061EB" w:rsidRDefault="00B36D0D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BE5F4BD" w14:textId="5E9AA7C8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учитывать и координировать в сотрудничестве отличные от собственной позиции других</w:t>
      </w:r>
      <w:r w:rsid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людей;</w:t>
      </w:r>
      <w:proofErr w:type="gramEnd"/>
    </w:p>
    <w:p w14:paraId="2FEAB561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учитывать разные мнения и интересы и обосновывать собственную позицию;</w:t>
      </w:r>
    </w:p>
    <w:p w14:paraId="5A3D15FD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понимать относительность мнений и подходов к решению проблемы;</w:t>
      </w:r>
    </w:p>
    <w:p w14:paraId="74817D3F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аргументировать свою позицию и координировать ее с позициями партнеров </w:t>
      </w:r>
      <w:proofErr w:type="gramStart"/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14:paraId="26AEE122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сотрудничестве</w:t>
      </w:r>
      <w:proofErr w:type="gramEnd"/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выработке общего решения в совместной деятельности;</w:t>
      </w:r>
    </w:p>
    <w:p w14:paraId="1DFFA9F3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• задавать вопросы, необходимые для организации собственной деятельности и</w:t>
      </w:r>
    </w:p>
    <w:p w14:paraId="74278586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сотрудничества с партнером;</w:t>
      </w:r>
    </w:p>
    <w:p w14:paraId="2B3A5300" w14:textId="77777777" w:rsidR="006061EB" w:rsidRP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осуществлять взаимный контроль и оказывать в сотрудничестве </w:t>
      </w:r>
      <w:proofErr w:type="gramStart"/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необходимую</w:t>
      </w:r>
      <w:proofErr w:type="gramEnd"/>
    </w:p>
    <w:p w14:paraId="778F016F" w14:textId="77777777" w:rsidR="006061EB" w:rsidRDefault="006061EB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E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взаимопомощь.</w:t>
      </w:r>
    </w:p>
    <w:p w14:paraId="28EE1F6A" w14:textId="77777777" w:rsidR="00B36D0D" w:rsidRPr="006061EB" w:rsidRDefault="00B36D0D" w:rsidP="00606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334004" w14:textId="77777777" w:rsidR="006061EB" w:rsidRPr="00DD3766" w:rsidRDefault="006061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3766">
        <w:rPr>
          <w:rFonts w:ascii="Times New Roman" w:hAnsi="Times New Roman" w:cs="Times New Roman"/>
          <w:b/>
          <w:sz w:val="28"/>
          <w:szCs w:val="28"/>
          <w:u w:val="single"/>
        </w:rPr>
        <w:t>Предметные:</w:t>
      </w:r>
    </w:p>
    <w:p w14:paraId="26C97A3A" w14:textId="3DE92A41" w:rsidR="006061EB" w:rsidRPr="00DD3766" w:rsidRDefault="006061EB" w:rsidP="00DD3766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явлениях и объектах окружающего мира, знать границы их</w:t>
      </w:r>
      <w:r w:rsid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применимости;</w:t>
      </w:r>
    </w:p>
    <w:p w14:paraId="1A62DBA3" w14:textId="77777777" w:rsidR="006061EB" w:rsidRPr="00DD3766" w:rsidRDefault="006061EB" w:rsidP="006061EB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определения физических величин и помнить определяющие формулы;</w:t>
      </w:r>
    </w:p>
    <w:p w14:paraId="16B5FCAD" w14:textId="4616937B" w:rsidR="006061EB" w:rsidRPr="00DD3766" w:rsidRDefault="006061EB" w:rsidP="00DD3766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понимать, каким физическим принципам и законам подчиняются те или иные</w:t>
      </w:r>
      <w:r w:rsid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 и явления природы;</w:t>
      </w:r>
    </w:p>
    <w:p w14:paraId="5EAB40B4" w14:textId="77777777" w:rsidR="006061EB" w:rsidRPr="00DD3766" w:rsidRDefault="006061EB" w:rsidP="006061EB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модели поиска решений для задач по физике;</w:t>
      </w:r>
    </w:p>
    <w:p w14:paraId="65B1234D" w14:textId="77777777" w:rsidR="006061EB" w:rsidRPr="00DD3766" w:rsidRDefault="006061EB" w:rsidP="006061EB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примечать модели явлений и объектов окружающего мира;</w:t>
      </w:r>
    </w:p>
    <w:p w14:paraId="57A42873" w14:textId="77777777" w:rsidR="006061EB" w:rsidRPr="00DD3766" w:rsidRDefault="006061EB" w:rsidP="006061EB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условие задачи;</w:t>
      </w:r>
    </w:p>
    <w:p w14:paraId="4FB097B2" w14:textId="77777777" w:rsidR="006061EB" w:rsidRPr="00DD3766" w:rsidRDefault="006061EB" w:rsidP="006061EB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переформулировать и моделировать, заменять исходную задачу другой;</w:t>
      </w:r>
    </w:p>
    <w:p w14:paraId="44B87249" w14:textId="77777777" w:rsidR="006061EB" w:rsidRPr="00DD3766" w:rsidRDefault="006061EB" w:rsidP="006061EB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план решения;</w:t>
      </w:r>
    </w:p>
    <w:p w14:paraId="73054690" w14:textId="77777777" w:rsidR="006061EB" w:rsidRPr="00DD3766" w:rsidRDefault="006061EB" w:rsidP="006061EB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выдвигать и проверять предлагаемые для решения гипотезы;</w:t>
      </w:r>
    </w:p>
    <w:p w14:paraId="060D189E" w14:textId="3DB880F4" w:rsidR="006061EB" w:rsidRPr="00DD3766" w:rsidRDefault="006061EB" w:rsidP="00DD3766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основными умственными операциями, составляющими поиск решения</w:t>
      </w:r>
      <w:r w:rsid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задачи.</w:t>
      </w:r>
    </w:p>
    <w:p w14:paraId="4E0177E8" w14:textId="294264EC" w:rsidR="006061EB" w:rsidRPr="00DD3766" w:rsidRDefault="006061EB" w:rsidP="006061EB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навыками подготовки и проведения эксперимента;</w:t>
      </w:r>
    </w:p>
    <w:p w14:paraId="7326886C" w14:textId="27F110E9" w:rsidR="006061EB" w:rsidRPr="00DD3766" w:rsidRDefault="006061EB" w:rsidP="006061EB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навыками </w:t>
      </w:r>
      <w:r w:rsidR="00DD3766" w:rsidRPr="00DD376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проектной деятельности.</w:t>
      </w:r>
    </w:p>
    <w:p w14:paraId="083AC228" w14:textId="585E0D5B" w:rsidR="006061EB" w:rsidRPr="00DD3766" w:rsidRDefault="006061E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D3766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5C1C63F1" w14:textId="3C6EF85C" w:rsidR="00E81E89" w:rsidRPr="00DD3766" w:rsidRDefault="00CD71BA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  <w:u w:val="single"/>
        </w:rPr>
      </w:pPr>
      <w:r w:rsidRPr="00DD3766">
        <w:rPr>
          <w:b/>
          <w:sz w:val="28"/>
          <w:szCs w:val="28"/>
          <w:u w:val="single"/>
        </w:rPr>
        <w:lastRenderedPageBreak/>
        <w:t xml:space="preserve">Содержание </w:t>
      </w:r>
    </w:p>
    <w:p w14:paraId="14C2BD37" w14:textId="77777777" w:rsidR="00DD3766" w:rsidRPr="00F83ECB" w:rsidRDefault="00DD3766" w:rsidP="00F83E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ECB">
        <w:rPr>
          <w:rFonts w:ascii="Times New Roman" w:hAnsi="Times New Roman" w:cs="Times New Roman"/>
          <w:b/>
          <w:sz w:val="28"/>
          <w:szCs w:val="28"/>
        </w:rPr>
        <w:t xml:space="preserve">Кинематика </w:t>
      </w:r>
    </w:p>
    <w:p w14:paraId="2251334A" w14:textId="77777777" w:rsidR="00DD3766" w:rsidRPr="00F83ECB" w:rsidRDefault="00DD3766" w:rsidP="00F83EC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3ECB">
        <w:rPr>
          <w:rFonts w:ascii="Times New Roman" w:hAnsi="Times New Roman" w:cs="Times New Roman"/>
          <w:bCs/>
          <w:sz w:val="28"/>
          <w:szCs w:val="28"/>
        </w:rPr>
        <w:t xml:space="preserve">Способы описания механического движение. Прямолинейное равномерное движение по плоскости. Перемещение и скорость при равномерном прямолинейном движении по плоскости. Относительность движения. Сложение движений. Принцип независимости движений. Криволинейное движение. Движение тела, Равномерное движение по окружности. Угловая скорость. Период и частота вращения. Скорость и ускорение при равномерном движении по окружности. </w:t>
      </w:r>
    </w:p>
    <w:p w14:paraId="0EE5A537" w14:textId="2E764974" w:rsidR="00DD3766" w:rsidRPr="00F83ECB" w:rsidRDefault="00DD3766" w:rsidP="00F83E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ECB">
        <w:rPr>
          <w:rFonts w:ascii="Times New Roman" w:hAnsi="Times New Roman" w:cs="Times New Roman"/>
          <w:b/>
          <w:sz w:val="28"/>
          <w:szCs w:val="28"/>
        </w:rPr>
        <w:t>Экспериментальные работы</w:t>
      </w:r>
      <w:r w:rsidR="005F0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758" w:rsidRPr="005F0758">
        <w:rPr>
          <w:rFonts w:ascii="Times New Roman" w:hAnsi="Times New Roman" w:cs="Times New Roman"/>
          <w:b/>
          <w:bCs/>
          <w:sz w:val="28"/>
          <w:szCs w:val="28"/>
        </w:rPr>
        <w:t>(с использованием оборудования «Точка роста»)</w:t>
      </w:r>
      <w:r w:rsidRPr="00F83EC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4690224" w14:textId="0AECA436" w:rsidR="00DD3766" w:rsidRPr="00F83ECB" w:rsidRDefault="00DD3766" w:rsidP="00F83EC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3ECB">
        <w:rPr>
          <w:rFonts w:ascii="Times New Roman" w:hAnsi="Times New Roman" w:cs="Times New Roman"/>
          <w:bCs/>
          <w:sz w:val="28"/>
          <w:szCs w:val="28"/>
        </w:rPr>
        <w:t xml:space="preserve">Изучение движения свободно падающего тела. </w:t>
      </w:r>
      <w:r w:rsidR="005F0758">
        <w:rPr>
          <w:rFonts w:ascii="Times New Roman" w:hAnsi="Times New Roman" w:cs="Times New Roman"/>
          <w:bCs/>
          <w:sz w:val="28"/>
          <w:szCs w:val="28"/>
        </w:rPr>
        <w:t xml:space="preserve">Изучение движения по окружности </w:t>
      </w:r>
    </w:p>
    <w:p w14:paraId="78C42513" w14:textId="5F887B06" w:rsidR="00F83ECB" w:rsidRDefault="00DD3766" w:rsidP="00F83EC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3ECB">
        <w:rPr>
          <w:rFonts w:ascii="Times New Roman" w:hAnsi="Times New Roman" w:cs="Times New Roman"/>
          <w:b/>
          <w:sz w:val="28"/>
          <w:szCs w:val="28"/>
        </w:rPr>
        <w:t>Характеристика основных видов деятельности:</w:t>
      </w:r>
      <w:r w:rsidRPr="00F83ECB">
        <w:rPr>
          <w:rFonts w:ascii="Times New Roman" w:hAnsi="Times New Roman" w:cs="Times New Roman"/>
          <w:bCs/>
          <w:sz w:val="28"/>
          <w:szCs w:val="28"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 </w:t>
      </w:r>
    </w:p>
    <w:p w14:paraId="1ED89C8A" w14:textId="4BAAF6A0" w:rsidR="00DD3766" w:rsidRPr="00F83ECB" w:rsidRDefault="00DD3766" w:rsidP="00F83EC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3ECB">
        <w:rPr>
          <w:rFonts w:ascii="Times New Roman" w:hAnsi="Times New Roman" w:cs="Times New Roman"/>
          <w:b/>
          <w:sz w:val="28"/>
          <w:szCs w:val="28"/>
        </w:rPr>
        <w:t xml:space="preserve">Динамика </w:t>
      </w:r>
    </w:p>
    <w:p w14:paraId="734D5B4E" w14:textId="77777777" w:rsidR="00DD3766" w:rsidRPr="00F83ECB" w:rsidRDefault="00DD3766" w:rsidP="00F83EC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3ECB">
        <w:rPr>
          <w:rFonts w:ascii="Times New Roman" w:hAnsi="Times New Roman" w:cs="Times New Roman"/>
          <w:bCs/>
          <w:sz w:val="28"/>
          <w:szCs w:val="28"/>
        </w:rPr>
        <w:t xml:space="preserve">Инерциальные системы отсчета. Сила. Законы Ньютона. Движение тела под действием нескольких сил. Движение системы </w:t>
      </w:r>
      <w:proofErr w:type="gramStart"/>
      <w:r w:rsidRPr="00F83ECB">
        <w:rPr>
          <w:rFonts w:ascii="Times New Roman" w:hAnsi="Times New Roman" w:cs="Times New Roman"/>
          <w:bCs/>
          <w:sz w:val="28"/>
          <w:szCs w:val="28"/>
        </w:rPr>
        <w:t>связанных</w:t>
      </w:r>
      <w:proofErr w:type="gramEnd"/>
      <w:r w:rsidRPr="00F83ECB">
        <w:rPr>
          <w:rFonts w:ascii="Times New Roman" w:hAnsi="Times New Roman" w:cs="Times New Roman"/>
          <w:bCs/>
          <w:sz w:val="28"/>
          <w:szCs w:val="28"/>
        </w:rPr>
        <w:t xml:space="preserve"> тел. материальной точки по окружности. Классы сил. Закон всемирного тяготения. Движение планет. Искусственные спутники. Солнечная система. История развития представлений о Вселенной. Строение и эволюция Вселенной. </w:t>
      </w:r>
    </w:p>
    <w:p w14:paraId="2441F89C" w14:textId="01CD586F" w:rsidR="00DD3766" w:rsidRPr="00F83ECB" w:rsidRDefault="00DD3766" w:rsidP="00F83E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ECB">
        <w:rPr>
          <w:rFonts w:ascii="Times New Roman" w:hAnsi="Times New Roman" w:cs="Times New Roman"/>
          <w:b/>
          <w:sz w:val="28"/>
          <w:szCs w:val="28"/>
        </w:rPr>
        <w:t>Экспериментальные работы</w:t>
      </w:r>
      <w:r w:rsidR="00144F00">
        <w:rPr>
          <w:rFonts w:ascii="Times New Roman" w:hAnsi="Times New Roman" w:cs="Times New Roman"/>
          <w:b/>
          <w:sz w:val="28"/>
          <w:szCs w:val="28"/>
        </w:rPr>
        <w:t xml:space="preserve"> и исследовательские работы</w:t>
      </w:r>
      <w:r w:rsidR="005F0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758" w:rsidRPr="005F0758">
        <w:rPr>
          <w:rFonts w:ascii="Times New Roman" w:hAnsi="Times New Roman" w:cs="Times New Roman"/>
          <w:b/>
          <w:bCs/>
          <w:sz w:val="28"/>
          <w:szCs w:val="28"/>
        </w:rPr>
        <w:t>(с использованием оборудования «Точка роста»)</w:t>
      </w:r>
      <w:r w:rsidRPr="00F83EC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A3D7AC6" w14:textId="77777777" w:rsidR="00DD3766" w:rsidRPr="00F83ECB" w:rsidRDefault="00DD3766" w:rsidP="00F83EC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3ECB">
        <w:rPr>
          <w:rFonts w:ascii="Times New Roman" w:hAnsi="Times New Roman" w:cs="Times New Roman"/>
          <w:bCs/>
          <w:sz w:val="28"/>
          <w:szCs w:val="28"/>
        </w:rPr>
        <w:t xml:space="preserve">Измерение массы тела с использованием векторного разложения силы. Изучение кинематики и динамики равноускоренного движения (на примере машины </w:t>
      </w:r>
      <w:proofErr w:type="spellStart"/>
      <w:r w:rsidRPr="00F83ECB">
        <w:rPr>
          <w:rFonts w:ascii="Times New Roman" w:hAnsi="Times New Roman" w:cs="Times New Roman"/>
          <w:bCs/>
          <w:sz w:val="28"/>
          <w:szCs w:val="28"/>
        </w:rPr>
        <w:t>Атвуда</w:t>
      </w:r>
      <w:proofErr w:type="spellEnd"/>
      <w:r w:rsidRPr="00F83ECB">
        <w:rPr>
          <w:rFonts w:ascii="Times New Roman" w:hAnsi="Times New Roman" w:cs="Times New Roman"/>
          <w:bCs/>
          <w:sz w:val="28"/>
          <w:szCs w:val="28"/>
        </w:rPr>
        <w:t>).</w:t>
      </w:r>
    </w:p>
    <w:p w14:paraId="7FC92FBB" w14:textId="4144CF05" w:rsidR="00DD3766" w:rsidRPr="00F83ECB" w:rsidRDefault="00DD3766" w:rsidP="00F83EC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3ECB">
        <w:rPr>
          <w:rFonts w:ascii="Times New Roman" w:hAnsi="Times New Roman" w:cs="Times New Roman"/>
          <w:bCs/>
          <w:sz w:val="28"/>
          <w:szCs w:val="28"/>
        </w:rPr>
        <w:t>Изучение трения скольжения.</w:t>
      </w:r>
    </w:p>
    <w:p w14:paraId="0B50BE74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Историческая реконструкция опытов Кулона и </w:t>
      </w:r>
      <w:proofErr w:type="spellStart"/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>Амонтона</w:t>
      </w:r>
      <w:proofErr w:type="spellEnd"/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определению величины силы трения скольжения. </w:t>
      </w:r>
    </w:p>
    <w:p w14:paraId="2BA4DC0A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Первые искусственные спутники Земли. </w:t>
      </w:r>
    </w:p>
    <w:p w14:paraId="2D0C5FCA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отличаются механические процессы на Земле от механических процессов в космосе? </w:t>
      </w:r>
    </w:p>
    <w:p w14:paraId="03BCFDC4" w14:textId="0EBFA1A5" w:rsidR="00F83ECB" w:rsidRDefault="00144F00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Занимательные опыты</w:t>
      </w:r>
    </w:p>
    <w:p w14:paraId="73779AA9" w14:textId="77777777" w:rsid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Характеристика основных видов деятельности:</w:t>
      </w: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 </w:t>
      </w:r>
    </w:p>
    <w:p w14:paraId="574312E7" w14:textId="04600A4B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/>
          <w:sz w:val="28"/>
          <w:szCs w:val="28"/>
        </w:rPr>
        <w:t>Импульс. Закон сохранения импульса</w:t>
      </w:r>
    </w:p>
    <w:p w14:paraId="1507F259" w14:textId="3FE45A6F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Импульс. Изменение импульса материальной точки. Система тел. Закон сохранения импульса. </w:t>
      </w:r>
    </w:p>
    <w:p w14:paraId="3EBEAACE" w14:textId="7CF0F424" w:rsidR="00DD3766" w:rsidRPr="00144F00" w:rsidRDefault="00144F00" w:rsidP="00F83E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ECB">
        <w:rPr>
          <w:rFonts w:ascii="Times New Roman" w:hAnsi="Times New Roman" w:cs="Times New Roman"/>
          <w:b/>
          <w:sz w:val="28"/>
          <w:szCs w:val="28"/>
        </w:rPr>
        <w:t>Экспериментальные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исследовательские работы</w:t>
      </w:r>
      <w:r w:rsidR="005F0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758" w:rsidRPr="005F0758">
        <w:rPr>
          <w:rFonts w:ascii="Times New Roman" w:hAnsi="Times New Roman" w:cs="Times New Roman"/>
          <w:b/>
          <w:bCs/>
          <w:sz w:val="28"/>
          <w:szCs w:val="28"/>
        </w:rPr>
        <w:t>(с использованием оборудования «Точка роста»)</w:t>
      </w:r>
      <w:r w:rsidRPr="00F83E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D3766"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307221B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Реактивное движение в природе. </w:t>
      </w:r>
    </w:p>
    <w:p w14:paraId="394A5152" w14:textId="77777777" w:rsid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Расследование ДТП с помощью закона сохранения импульса. </w:t>
      </w:r>
    </w:p>
    <w:p w14:paraId="2C5CA6C1" w14:textId="366E1C8E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основных видов деятельности:</w:t>
      </w: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14:paraId="2D08C322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/>
          <w:sz w:val="28"/>
          <w:szCs w:val="28"/>
        </w:rPr>
        <w:t>Статика.</w:t>
      </w:r>
    </w:p>
    <w:p w14:paraId="6760BC62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Равновесие тела. Момент силы. Условия равновесия твердого тела. Простые механизмы. </w:t>
      </w:r>
    </w:p>
    <w:p w14:paraId="11E5F7E4" w14:textId="35D2B86C" w:rsidR="00DD3766" w:rsidRPr="00144F00" w:rsidRDefault="00144F00" w:rsidP="00F83E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ECB">
        <w:rPr>
          <w:rFonts w:ascii="Times New Roman" w:hAnsi="Times New Roman" w:cs="Times New Roman"/>
          <w:b/>
          <w:sz w:val="28"/>
          <w:szCs w:val="28"/>
        </w:rPr>
        <w:t>Экспериментальные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исследовательские работы</w:t>
      </w:r>
      <w:r w:rsidR="005F0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758" w:rsidRPr="005F0758">
        <w:rPr>
          <w:rFonts w:ascii="Times New Roman" w:hAnsi="Times New Roman" w:cs="Times New Roman"/>
          <w:b/>
          <w:bCs/>
          <w:sz w:val="28"/>
          <w:szCs w:val="28"/>
        </w:rPr>
        <w:t>(с использованием оборудования «Точка роста»)</w:t>
      </w:r>
      <w:r w:rsidRPr="00F83E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D3766" w:rsidRPr="00F83E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FC34294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Определение центров масс различных тел (три способа). </w:t>
      </w:r>
    </w:p>
    <w:p w14:paraId="7447756E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Применение простых механизмов в строительстве: от землянки до небоскреба. </w:t>
      </w:r>
    </w:p>
    <w:p w14:paraId="2D178CBB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Исследование конструкции велосипеда. </w:t>
      </w:r>
    </w:p>
    <w:p w14:paraId="6995DF0A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основных видов деятельности:</w:t>
      </w: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14:paraId="02BCC760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/>
          <w:sz w:val="28"/>
          <w:szCs w:val="28"/>
        </w:rPr>
        <w:t xml:space="preserve">Механические колебания и волны </w:t>
      </w:r>
    </w:p>
    <w:p w14:paraId="78D6DA2A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Механические колебания. Преобразование энергии при механических колебаниях. Математический и пружинный маятники. Свободные, затухающие и вынужденные колебания. Резонанс. Механические волны. Длина и скорость волны. Звук. </w:t>
      </w:r>
    </w:p>
    <w:p w14:paraId="58E76997" w14:textId="6045072F" w:rsidR="00144F00" w:rsidRPr="00F83ECB" w:rsidRDefault="00144F00" w:rsidP="00144F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ECB">
        <w:rPr>
          <w:rFonts w:ascii="Times New Roman" w:hAnsi="Times New Roman" w:cs="Times New Roman"/>
          <w:b/>
          <w:sz w:val="28"/>
          <w:szCs w:val="28"/>
        </w:rPr>
        <w:t>Экспериментальные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исследовательские работы</w:t>
      </w:r>
      <w:r w:rsidR="005F0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758" w:rsidRPr="005F0758">
        <w:rPr>
          <w:rFonts w:ascii="Times New Roman" w:hAnsi="Times New Roman" w:cs="Times New Roman"/>
          <w:b/>
          <w:bCs/>
          <w:sz w:val="28"/>
          <w:szCs w:val="28"/>
        </w:rPr>
        <w:t>(с использованием оборудования «Точка роста»)</w:t>
      </w:r>
      <w:r w:rsidRPr="00F83EC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CC2C7A0" w14:textId="4D31BFC8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Изучение колебаний нитяного и пружинного маятников. </w:t>
      </w:r>
    </w:p>
    <w:p w14:paraId="40CC7F28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Струнные музыкальные инструменты. </w:t>
      </w:r>
    </w:p>
    <w:p w14:paraId="562E5603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Колебательные системы в природе и технике. </w:t>
      </w:r>
    </w:p>
    <w:p w14:paraId="79412093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основных видов деятельности:</w:t>
      </w: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14:paraId="5378ADBE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Электромагнитные колебания и волны </w:t>
      </w:r>
    </w:p>
    <w:p w14:paraId="5256921E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Переменный электрический ток. Колебательный контур. Вынужденные и свободные ЭМ колебания. ЭМ волны и их свойства. </w:t>
      </w:r>
    </w:p>
    <w:p w14:paraId="40CA9C9F" w14:textId="2CD78AEF" w:rsidR="00144F00" w:rsidRPr="00F83ECB" w:rsidRDefault="00144F00" w:rsidP="00144F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ECB">
        <w:rPr>
          <w:rFonts w:ascii="Times New Roman" w:hAnsi="Times New Roman" w:cs="Times New Roman"/>
          <w:b/>
          <w:sz w:val="28"/>
          <w:szCs w:val="28"/>
        </w:rPr>
        <w:t>Экспериментальные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исследовательские работы</w:t>
      </w:r>
      <w:r w:rsidR="005F0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758" w:rsidRPr="005F0758">
        <w:rPr>
          <w:rFonts w:ascii="Times New Roman" w:hAnsi="Times New Roman" w:cs="Times New Roman"/>
          <w:b/>
          <w:bCs/>
          <w:sz w:val="28"/>
          <w:szCs w:val="28"/>
        </w:rPr>
        <w:t>(с использованием оборудования «Точка роста»)</w:t>
      </w:r>
      <w:r w:rsidRPr="00F83EC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01B24BD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Принципы радиосвязи и телевидения. </w:t>
      </w:r>
    </w:p>
    <w:p w14:paraId="02A3D794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Влияние ЭМ излучений на живые организмы. </w:t>
      </w:r>
    </w:p>
    <w:p w14:paraId="0DBFFA19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>Изготовление установки для демонстрации опытов по ЭМИ.</w:t>
      </w:r>
    </w:p>
    <w:p w14:paraId="716B700E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Электромагнитное излучение СВЧ-печи. </w:t>
      </w:r>
    </w:p>
    <w:p w14:paraId="07C6C444" w14:textId="41B6B415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>Историческая реконструкция опытов Ампера.</w:t>
      </w:r>
    </w:p>
    <w:p w14:paraId="57EAA162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основных видов деятельности:</w:t>
      </w: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14:paraId="6AA961CA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/>
          <w:sz w:val="28"/>
          <w:szCs w:val="28"/>
        </w:rPr>
        <w:t xml:space="preserve">Оптика </w:t>
      </w:r>
    </w:p>
    <w:p w14:paraId="0C0328DB" w14:textId="77777777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>Источники света. Действия света. Закон прямолинейного распространения света. Закон отражения света. Построение изображений в плоском зеркале. Закон преломления света на плоской границе двух однородных прозрачных сред. Преломление света в призме. Дисперсия света. Явление полного внутреннего отражения. Линзы. Тонкие линзы. Построение изображений, создаваемых тонкими линзами. Глаз и зрение. Оптические приборы.</w:t>
      </w:r>
    </w:p>
    <w:p w14:paraId="37E766A4" w14:textId="00DFCAED" w:rsidR="00144F00" w:rsidRPr="00F83ECB" w:rsidRDefault="00144F00" w:rsidP="00144F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ECB">
        <w:rPr>
          <w:rFonts w:ascii="Times New Roman" w:hAnsi="Times New Roman" w:cs="Times New Roman"/>
          <w:b/>
          <w:sz w:val="28"/>
          <w:szCs w:val="28"/>
        </w:rPr>
        <w:t>Экспериментальные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исследовательские работы</w:t>
      </w:r>
      <w:r w:rsidR="005F0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758" w:rsidRPr="005F0758">
        <w:rPr>
          <w:rFonts w:ascii="Times New Roman" w:hAnsi="Times New Roman" w:cs="Times New Roman"/>
          <w:b/>
          <w:bCs/>
          <w:sz w:val="28"/>
          <w:szCs w:val="28"/>
        </w:rPr>
        <w:t>(с использованием оборудования «Точка роста»)</w:t>
      </w:r>
      <w:r w:rsidRPr="00F83EC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A74DABC" w14:textId="77777777" w:rsidR="00F83ECB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Экспериментальная проверка закона отражения света. </w:t>
      </w:r>
    </w:p>
    <w:p w14:paraId="250954F0" w14:textId="77777777" w:rsidR="00F83ECB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Измерение показателя преломления воды. </w:t>
      </w:r>
    </w:p>
    <w:p w14:paraId="5B3B60D7" w14:textId="77777777" w:rsidR="00F83ECB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Измерение фокусного расстояния собирающей линзы. </w:t>
      </w:r>
    </w:p>
    <w:p w14:paraId="11B67D38" w14:textId="77777777" w:rsidR="00F83ECB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История исследования световых явлений. </w:t>
      </w:r>
    </w:p>
    <w:p w14:paraId="7A9135C8" w14:textId="77777777" w:rsidR="00F83ECB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Историческая реконструкция телескопа Галилея. </w:t>
      </w:r>
    </w:p>
    <w:p w14:paraId="5710AF68" w14:textId="77777777" w:rsidR="00F83ECB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Изготовление калейдоскопа. </w:t>
      </w:r>
    </w:p>
    <w:p w14:paraId="74D3A50C" w14:textId="77777777" w:rsidR="00F83ECB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Характеристика основных видов деятельности:</w:t>
      </w: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14:paraId="38C503AE" w14:textId="77777777" w:rsidR="00F83ECB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Физика атома и атомного ядра </w:t>
      </w:r>
    </w:p>
    <w:p w14:paraId="00A94B06" w14:textId="77777777" w:rsidR="00F83ECB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>Строение атома. Поглощение и испускание света атомами. Оптические спектры. Опыты Резерфорда. Планетарная модель атома. Строение атомного ядра. Зарядовое и массовое числа. Ядерные силы. Энергия связи атомных ядер. Закон радиоактивного распада. Альф</w:t>
      </w:r>
      <w:proofErr w:type="gramStart"/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>а-</w:t>
      </w:r>
      <w:proofErr w:type="gramEnd"/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бета-распады. Правила смещения. Ядерные реакции. Деление и синтез ядер. Ядерная энергетика. Источники энергии Солнца и звезд. Регистрация ядерных излучений. Влияние радиоактивных излучений на живые организмы. Дозиметрия. Экологические проблемы ядерной энергетики. </w:t>
      </w:r>
    </w:p>
    <w:p w14:paraId="4359641D" w14:textId="41049572" w:rsidR="00144F00" w:rsidRPr="00F83ECB" w:rsidRDefault="00144F00" w:rsidP="00144F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ECB">
        <w:rPr>
          <w:rFonts w:ascii="Times New Roman" w:hAnsi="Times New Roman" w:cs="Times New Roman"/>
          <w:b/>
          <w:sz w:val="28"/>
          <w:szCs w:val="28"/>
        </w:rPr>
        <w:t>Экспериментальные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исследовательские работы</w:t>
      </w:r>
      <w:r w:rsidR="005F0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758" w:rsidRPr="005F0758">
        <w:rPr>
          <w:rFonts w:ascii="Times New Roman" w:hAnsi="Times New Roman" w:cs="Times New Roman"/>
          <w:b/>
          <w:bCs/>
          <w:sz w:val="28"/>
          <w:szCs w:val="28"/>
        </w:rPr>
        <w:t>(с использованием оборудования «Точка роста»)</w:t>
      </w:r>
      <w:r w:rsidRPr="00F83EC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DCBEB00" w14:textId="77777777" w:rsidR="00F83ECB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История изучения атома. </w:t>
      </w:r>
    </w:p>
    <w:p w14:paraId="001B05AA" w14:textId="77777777" w:rsidR="00F83ECB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Измерение КПД солнечной батареи. </w:t>
      </w:r>
    </w:p>
    <w:p w14:paraId="641D05E5" w14:textId="77777777" w:rsidR="00F83ECB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Невидимые излучения в спектре нагретых тел. </w:t>
      </w:r>
    </w:p>
    <w:p w14:paraId="19277228" w14:textId="27B4F4B8" w:rsidR="00DD3766" w:rsidRPr="00F83ECB" w:rsidRDefault="00DD3766" w:rsidP="00F83E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4F00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основных видов деятельности:</w:t>
      </w: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14:paraId="60268839" w14:textId="77777777" w:rsidR="00DD3766" w:rsidRDefault="00DD376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7FF6DE9F" w14:textId="58842259" w:rsidR="000C0F8A" w:rsidRPr="00DD3766" w:rsidRDefault="000C0F8A" w:rsidP="009C652E">
      <w:pPr>
        <w:pStyle w:val="51"/>
        <w:shd w:val="clear" w:color="auto" w:fill="auto"/>
        <w:spacing w:line="240" w:lineRule="auto"/>
        <w:ind w:firstLine="0"/>
        <w:rPr>
          <w:b/>
          <w:sz w:val="28"/>
          <w:szCs w:val="28"/>
          <w:u w:val="single"/>
        </w:rPr>
      </w:pPr>
      <w:r w:rsidRPr="00DD3766">
        <w:rPr>
          <w:b/>
          <w:sz w:val="28"/>
          <w:szCs w:val="28"/>
          <w:u w:val="single"/>
        </w:rPr>
        <w:lastRenderedPageBreak/>
        <w:t>Формы организации образовательного процесса:</w:t>
      </w:r>
    </w:p>
    <w:p w14:paraId="3CC76D87" w14:textId="77777777" w:rsidR="000C0F8A" w:rsidRPr="00DD3766" w:rsidRDefault="000C0F8A" w:rsidP="000C0F8A">
      <w:pPr>
        <w:pStyle w:val="51"/>
        <w:numPr>
          <w:ilvl w:val="0"/>
          <w:numId w:val="14"/>
        </w:numPr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DD3766">
        <w:rPr>
          <w:sz w:val="28"/>
          <w:szCs w:val="28"/>
        </w:rPr>
        <w:t xml:space="preserve"> групповая;</w:t>
      </w:r>
    </w:p>
    <w:p w14:paraId="49C19FF2" w14:textId="77777777" w:rsidR="000C0F8A" w:rsidRPr="00DD3766" w:rsidRDefault="000C0F8A" w:rsidP="000C0F8A">
      <w:pPr>
        <w:pStyle w:val="51"/>
        <w:numPr>
          <w:ilvl w:val="0"/>
          <w:numId w:val="14"/>
        </w:numPr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DD3766">
        <w:rPr>
          <w:sz w:val="28"/>
          <w:szCs w:val="28"/>
        </w:rPr>
        <w:t xml:space="preserve"> индивидуальная;</w:t>
      </w:r>
    </w:p>
    <w:p w14:paraId="23DEAA07" w14:textId="4448DEFB" w:rsidR="009C652E" w:rsidRPr="00DD3766" w:rsidRDefault="000C0F8A" w:rsidP="00603CDE">
      <w:pPr>
        <w:pStyle w:val="51"/>
        <w:numPr>
          <w:ilvl w:val="0"/>
          <w:numId w:val="14"/>
        </w:numPr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DD3766">
        <w:rPr>
          <w:sz w:val="28"/>
          <w:szCs w:val="28"/>
        </w:rPr>
        <w:t xml:space="preserve"> фронтальная.</w:t>
      </w:r>
    </w:p>
    <w:p w14:paraId="3E5B0696" w14:textId="217F1894" w:rsidR="000C0F8A" w:rsidRPr="00DD3766" w:rsidRDefault="000C0F8A" w:rsidP="009C652E">
      <w:pPr>
        <w:pStyle w:val="51"/>
        <w:shd w:val="clear" w:color="auto" w:fill="auto"/>
        <w:spacing w:line="240" w:lineRule="auto"/>
        <w:ind w:firstLine="0"/>
        <w:rPr>
          <w:b/>
          <w:sz w:val="28"/>
          <w:szCs w:val="28"/>
          <w:u w:val="single"/>
        </w:rPr>
      </w:pPr>
      <w:r w:rsidRPr="00DD3766">
        <w:rPr>
          <w:b/>
          <w:sz w:val="28"/>
          <w:szCs w:val="28"/>
          <w:u w:val="single"/>
        </w:rPr>
        <w:t>Формы контроля:</w:t>
      </w:r>
    </w:p>
    <w:p w14:paraId="45188B3F" w14:textId="2DC4759E" w:rsidR="000C0F8A" w:rsidRPr="00DD3766" w:rsidRDefault="000C0F8A" w:rsidP="000C0F8A">
      <w:pPr>
        <w:tabs>
          <w:tab w:val="left" w:pos="1080"/>
        </w:tabs>
        <w:spacing w:after="0"/>
        <w:ind w:firstLine="107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D37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Учащийся учится оценивать себя и других сам, что позволяет развивать умения самоанализа и способствует развитию самостоятельности, как свойству личности учащегося. </w:t>
      </w:r>
    </w:p>
    <w:p w14:paraId="59A2D929" w14:textId="77777777" w:rsidR="000C0F8A" w:rsidRPr="00DD3766" w:rsidRDefault="000C0F8A" w:rsidP="000C0F8A">
      <w:pPr>
        <w:tabs>
          <w:tab w:val="left" w:pos="1080"/>
        </w:tabs>
        <w:spacing w:after="0"/>
        <w:ind w:firstLine="107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766">
        <w:rPr>
          <w:rFonts w:ascii="Times New Roman" w:eastAsia="Times New Roman" w:hAnsi="Times New Roman" w:cs="Times New Roman"/>
          <w:spacing w:val="-2"/>
          <w:sz w:val="28"/>
          <w:szCs w:val="28"/>
        </w:rPr>
        <w:t>Выявление промежуточных и конечных результатов учащихся происходит через практическую деятельность; зачетные работы:</w:t>
      </w:r>
    </w:p>
    <w:p w14:paraId="5771DB9A" w14:textId="77777777" w:rsidR="000C0F8A" w:rsidRPr="00DD3766" w:rsidRDefault="000C0F8A" w:rsidP="000C0F8A">
      <w:pPr>
        <w:pStyle w:val="Default"/>
        <w:numPr>
          <w:ilvl w:val="0"/>
          <w:numId w:val="15"/>
        </w:numPr>
        <w:ind w:firstLine="567"/>
        <w:jc w:val="both"/>
        <w:rPr>
          <w:sz w:val="28"/>
          <w:szCs w:val="28"/>
        </w:rPr>
      </w:pPr>
      <w:r w:rsidRPr="00DD3766">
        <w:rPr>
          <w:sz w:val="28"/>
          <w:szCs w:val="28"/>
        </w:rPr>
        <w:t xml:space="preserve">тематическая подборка задач различного уровня сложности с представлением разных методов решения в виде </w:t>
      </w:r>
      <w:r w:rsidRPr="00DD3766">
        <w:rPr>
          <w:b/>
          <w:bCs/>
          <w:sz w:val="28"/>
          <w:szCs w:val="28"/>
        </w:rPr>
        <w:t>текстового документа</w:t>
      </w:r>
      <w:r w:rsidRPr="00DD3766">
        <w:rPr>
          <w:sz w:val="28"/>
          <w:szCs w:val="28"/>
        </w:rPr>
        <w:t xml:space="preserve">, </w:t>
      </w:r>
      <w:r w:rsidRPr="00DD3766">
        <w:rPr>
          <w:b/>
          <w:bCs/>
          <w:sz w:val="28"/>
          <w:szCs w:val="28"/>
        </w:rPr>
        <w:t>презентации</w:t>
      </w:r>
      <w:r w:rsidRPr="00DD3766">
        <w:rPr>
          <w:sz w:val="28"/>
          <w:szCs w:val="28"/>
        </w:rPr>
        <w:t xml:space="preserve">, </w:t>
      </w:r>
      <w:r w:rsidRPr="00DD3766">
        <w:rPr>
          <w:b/>
          <w:bCs/>
          <w:sz w:val="28"/>
          <w:szCs w:val="28"/>
        </w:rPr>
        <w:t>флэш-анимации</w:t>
      </w:r>
      <w:r w:rsidRPr="00DD3766">
        <w:rPr>
          <w:sz w:val="28"/>
          <w:szCs w:val="28"/>
        </w:rPr>
        <w:t xml:space="preserve">, </w:t>
      </w:r>
      <w:r w:rsidRPr="00DD3766">
        <w:rPr>
          <w:b/>
          <w:bCs/>
          <w:sz w:val="28"/>
          <w:szCs w:val="28"/>
        </w:rPr>
        <w:t xml:space="preserve">видеоролика </w:t>
      </w:r>
      <w:r w:rsidRPr="00DD3766">
        <w:rPr>
          <w:sz w:val="28"/>
          <w:szCs w:val="28"/>
        </w:rPr>
        <w:t xml:space="preserve">или </w:t>
      </w:r>
      <w:proofErr w:type="spellStart"/>
      <w:r w:rsidRPr="00DD3766">
        <w:rPr>
          <w:b/>
          <w:bCs/>
          <w:sz w:val="28"/>
          <w:szCs w:val="28"/>
        </w:rPr>
        <w:t>web</w:t>
      </w:r>
      <w:proofErr w:type="spellEnd"/>
      <w:r w:rsidRPr="00DD3766">
        <w:rPr>
          <w:b/>
          <w:bCs/>
          <w:sz w:val="28"/>
          <w:szCs w:val="28"/>
        </w:rPr>
        <w:t xml:space="preserve"> – страницы </w:t>
      </w:r>
      <w:r w:rsidRPr="00DD3766">
        <w:rPr>
          <w:sz w:val="28"/>
          <w:szCs w:val="28"/>
        </w:rPr>
        <w:t xml:space="preserve">(сайта) </w:t>
      </w:r>
    </w:p>
    <w:p w14:paraId="67AB0600" w14:textId="77777777" w:rsidR="000C0F8A" w:rsidRPr="00DD3766" w:rsidRDefault="000C0F8A" w:rsidP="000C0F8A">
      <w:pPr>
        <w:pStyle w:val="Default"/>
        <w:numPr>
          <w:ilvl w:val="0"/>
          <w:numId w:val="15"/>
        </w:numPr>
        <w:ind w:firstLine="567"/>
        <w:jc w:val="both"/>
        <w:rPr>
          <w:sz w:val="28"/>
          <w:szCs w:val="28"/>
        </w:rPr>
      </w:pPr>
      <w:r w:rsidRPr="00DD3766">
        <w:rPr>
          <w:sz w:val="28"/>
          <w:szCs w:val="28"/>
        </w:rPr>
        <w:t xml:space="preserve"> демонстрация эксперимента, качественной задачи с качественным (устным или в виде приложения, в том числе, презентацией) описанием процесса на занятии, фестивале экспериментов; физические олимпиады.</w:t>
      </w:r>
    </w:p>
    <w:p w14:paraId="78106710" w14:textId="77777777" w:rsidR="008120DC" w:rsidRPr="00DD3766" w:rsidRDefault="008120DC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D3766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40F47B3A" w14:textId="2D9995B1" w:rsidR="00D6114F" w:rsidRPr="00DD3766" w:rsidRDefault="009C652E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  <w:u w:val="single"/>
        </w:rPr>
      </w:pPr>
      <w:r w:rsidRPr="00DD3766">
        <w:rPr>
          <w:b/>
          <w:sz w:val="28"/>
          <w:szCs w:val="28"/>
          <w:u w:val="single"/>
        </w:rPr>
        <w:lastRenderedPageBreak/>
        <w:t>Тематическое планирование</w:t>
      </w:r>
    </w:p>
    <w:p w14:paraId="0BB4B4D8" w14:textId="77777777" w:rsidR="009C652E" w:rsidRPr="00DD3766" w:rsidRDefault="009C652E" w:rsidP="00F83ECB">
      <w:pPr>
        <w:pStyle w:val="51"/>
        <w:shd w:val="clear" w:color="auto" w:fill="auto"/>
        <w:spacing w:line="240" w:lineRule="auto"/>
        <w:ind w:firstLine="0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083"/>
        <w:gridCol w:w="3379"/>
      </w:tblGrid>
      <w:tr w:rsidR="009C652E" w:rsidRPr="00DD3766" w14:paraId="04A36A66" w14:textId="77777777" w:rsidTr="009C652E">
        <w:tc>
          <w:tcPr>
            <w:tcW w:w="675" w:type="dxa"/>
          </w:tcPr>
          <w:p w14:paraId="5B4C5192" w14:textId="255BFCAD" w:rsidR="009C652E" w:rsidRPr="00DD3766" w:rsidRDefault="009C652E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D376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D3766">
              <w:rPr>
                <w:b/>
                <w:sz w:val="28"/>
                <w:szCs w:val="28"/>
              </w:rPr>
              <w:t>п</w:t>
            </w:r>
            <w:proofErr w:type="gramEnd"/>
            <w:r w:rsidRPr="00DD376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83" w:type="dxa"/>
          </w:tcPr>
          <w:p w14:paraId="19E22B67" w14:textId="5DAD2C72" w:rsidR="009C652E" w:rsidRPr="00DD3766" w:rsidRDefault="009C652E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D376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379" w:type="dxa"/>
          </w:tcPr>
          <w:p w14:paraId="14A7CE56" w14:textId="77A83484" w:rsidR="009C652E" w:rsidRPr="00DD3766" w:rsidRDefault="009C652E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D376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C652E" w:rsidRPr="00DD3766" w14:paraId="1004048E" w14:textId="77777777" w:rsidTr="009C652E">
        <w:tc>
          <w:tcPr>
            <w:tcW w:w="675" w:type="dxa"/>
          </w:tcPr>
          <w:p w14:paraId="0C358487" w14:textId="0AF3AA49" w:rsidR="009C652E" w:rsidRPr="00DD3766" w:rsidRDefault="009C652E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D37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83" w:type="dxa"/>
          </w:tcPr>
          <w:p w14:paraId="7C29EEBB" w14:textId="537F5839" w:rsidR="009C652E" w:rsidRPr="00DD3766" w:rsidRDefault="00144F0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3379" w:type="dxa"/>
          </w:tcPr>
          <w:p w14:paraId="6FB864E8" w14:textId="3E6F2F35" w:rsidR="009C652E" w:rsidRPr="00DD3766" w:rsidRDefault="00D45FB6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9C652E" w:rsidRPr="00DD3766" w14:paraId="6732B7FB" w14:textId="77777777" w:rsidTr="009C652E">
        <w:tc>
          <w:tcPr>
            <w:tcW w:w="675" w:type="dxa"/>
          </w:tcPr>
          <w:p w14:paraId="052F8133" w14:textId="40D86F96" w:rsidR="009C652E" w:rsidRPr="00DD3766" w:rsidRDefault="009C652E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D376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83" w:type="dxa"/>
          </w:tcPr>
          <w:p w14:paraId="0A7C2B31" w14:textId="56AAEC09" w:rsidR="009C652E" w:rsidRPr="00DD3766" w:rsidRDefault="00144F0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Кинематика</w:t>
            </w:r>
          </w:p>
        </w:tc>
        <w:tc>
          <w:tcPr>
            <w:tcW w:w="3379" w:type="dxa"/>
          </w:tcPr>
          <w:p w14:paraId="5891A9FA" w14:textId="03BDA80A" w:rsidR="009C652E" w:rsidRPr="00DD3766" w:rsidRDefault="004A4C4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9C652E" w:rsidRPr="00DD3766" w14:paraId="76EBB12E" w14:textId="77777777" w:rsidTr="009C652E">
        <w:tc>
          <w:tcPr>
            <w:tcW w:w="675" w:type="dxa"/>
          </w:tcPr>
          <w:p w14:paraId="1FC9020F" w14:textId="4A3DA8C1" w:rsidR="009C652E" w:rsidRPr="00DD3766" w:rsidRDefault="009C652E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D376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83" w:type="dxa"/>
          </w:tcPr>
          <w:p w14:paraId="7D60C62C" w14:textId="29B5C1D8" w:rsidR="009C652E" w:rsidRPr="00DD3766" w:rsidRDefault="00144F0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Динамика</w:t>
            </w:r>
          </w:p>
        </w:tc>
        <w:tc>
          <w:tcPr>
            <w:tcW w:w="3379" w:type="dxa"/>
          </w:tcPr>
          <w:p w14:paraId="049F8631" w14:textId="58324D8A" w:rsidR="009C652E" w:rsidRPr="00DD3766" w:rsidRDefault="004A4C4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9C652E" w:rsidRPr="00DD3766" w14:paraId="13641A98" w14:textId="77777777" w:rsidTr="009C652E">
        <w:tc>
          <w:tcPr>
            <w:tcW w:w="675" w:type="dxa"/>
          </w:tcPr>
          <w:p w14:paraId="4AF9386F" w14:textId="3A7FD718" w:rsidR="009C652E" w:rsidRPr="00DD3766" w:rsidRDefault="009C652E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D376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83" w:type="dxa"/>
          </w:tcPr>
          <w:p w14:paraId="55F6C494" w14:textId="21F54CB2" w:rsidR="009C652E" w:rsidRPr="00DD3766" w:rsidRDefault="00144F0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Импульс. Закон сохранения импульса</w:t>
            </w:r>
          </w:p>
        </w:tc>
        <w:tc>
          <w:tcPr>
            <w:tcW w:w="3379" w:type="dxa"/>
          </w:tcPr>
          <w:p w14:paraId="76E03BD4" w14:textId="294856A8" w:rsidR="009C652E" w:rsidRPr="00DD3766" w:rsidRDefault="00D45FB6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C652E" w:rsidRPr="00DD3766" w14:paraId="5192276D" w14:textId="77777777" w:rsidTr="009C652E">
        <w:tc>
          <w:tcPr>
            <w:tcW w:w="675" w:type="dxa"/>
          </w:tcPr>
          <w:p w14:paraId="025D0653" w14:textId="556B8B89" w:rsidR="009C652E" w:rsidRPr="00DD3766" w:rsidRDefault="009C652E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D376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83" w:type="dxa"/>
          </w:tcPr>
          <w:p w14:paraId="45C84E1B" w14:textId="33C1D4D8" w:rsidR="009C652E" w:rsidRPr="00DD3766" w:rsidRDefault="00144F0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Статика</w:t>
            </w:r>
          </w:p>
        </w:tc>
        <w:tc>
          <w:tcPr>
            <w:tcW w:w="3379" w:type="dxa"/>
          </w:tcPr>
          <w:p w14:paraId="3069453E" w14:textId="136367C8" w:rsidR="009C652E" w:rsidRPr="00DD3766" w:rsidRDefault="00D45FB6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44F00" w:rsidRPr="00DD3766" w14:paraId="6531138C" w14:textId="77777777" w:rsidTr="009C652E">
        <w:tc>
          <w:tcPr>
            <w:tcW w:w="675" w:type="dxa"/>
          </w:tcPr>
          <w:p w14:paraId="1E5F23A5" w14:textId="4809E7A1" w:rsidR="00144F00" w:rsidRPr="00DD3766" w:rsidRDefault="00144F0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83" w:type="dxa"/>
          </w:tcPr>
          <w:p w14:paraId="42E7325B" w14:textId="41361D5F" w:rsidR="00144F00" w:rsidRPr="00DD3766" w:rsidRDefault="00144F0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Механические колебания и волны</w:t>
            </w:r>
          </w:p>
        </w:tc>
        <w:tc>
          <w:tcPr>
            <w:tcW w:w="3379" w:type="dxa"/>
          </w:tcPr>
          <w:p w14:paraId="3A83967D" w14:textId="0A3AFCB7" w:rsidR="00144F00" w:rsidRPr="00DD3766" w:rsidRDefault="005A60EA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44F00" w:rsidRPr="00DD3766" w14:paraId="1EA7236D" w14:textId="77777777" w:rsidTr="009C652E">
        <w:tc>
          <w:tcPr>
            <w:tcW w:w="675" w:type="dxa"/>
          </w:tcPr>
          <w:p w14:paraId="26C7CF68" w14:textId="3F07E148" w:rsidR="00144F00" w:rsidRPr="00DD3766" w:rsidRDefault="00144F0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83" w:type="dxa"/>
          </w:tcPr>
          <w:p w14:paraId="5A6C91AF" w14:textId="09B3AA1A" w:rsidR="00144F00" w:rsidRPr="00DD3766" w:rsidRDefault="00144F0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Электромагнитные колебания и волны</w:t>
            </w:r>
          </w:p>
        </w:tc>
        <w:tc>
          <w:tcPr>
            <w:tcW w:w="3379" w:type="dxa"/>
          </w:tcPr>
          <w:p w14:paraId="121DDCAA" w14:textId="38F32550" w:rsidR="00144F00" w:rsidRPr="00DD3766" w:rsidRDefault="00D45FB6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44F00" w:rsidRPr="00DD3766" w14:paraId="4CD976DD" w14:textId="77777777" w:rsidTr="009C652E">
        <w:tc>
          <w:tcPr>
            <w:tcW w:w="675" w:type="dxa"/>
          </w:tcPr>
          <w:p w14:paraId="0D06D2E2" w14:textId="2C5A602C" w:rsidR="00144F00" w:rsidRPr="00DD3766" w:rsidRDefault="00144F0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83" w:type="dxa"/>
          </w:tcPr>
          <w:p w14:paraId="59D4EA1D" w14:textId="39EE9773" w:rsidR="00144F00" w:rsidRPr="00DD3766" w:rsidRDefault="00144F0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Оптика</w:t>
            </w:r>
          </w:p>
        </w:tc>
        <w:tc>
          <w:tcPr>
            <w:tcW w:w="3379" w:type="dxa"/>
          </w:tcPr>
          <w:p w14:paraId="58263559" w14:textId="73A5E374" w:rsidR="00144F00" w:rsidRPr="00DD3766" w:rsidRDefault="00D45FB6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44F00" w:rsidRPr="00DD3766" w14:paraId="2DA257AA" w14:textId="77777777" w:rsidTr="009C652E">
        <w:tc>
          <w:tcPr>
            <w:tcW w:w="675" w:type="dxa"/>
          </w:tcPr>
          <w:p w14:paraId="4DB1ECD4" w14:textId="222849BC" w:rsidR="00144F00" w:rsidRPr="00DD3766" w:rsidRDefault="00144F0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83" w:type="dxa"/>
          </w:tcPr>
          <w:p w14:paraId="3DD7541D" w14:textId="11416C98" w:rsidR="00144F00" w:rsidRPr="00DD3766" w:rsidRDefault="00144F0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 атома и атомного ядра</w:t>
            </w:r>
          </w:p>
        </w:tc>
        <w:tc>
          <w:tcPr>
            <w:tcW w:w="3379" w:type="dxa"/>
          </w:tcPr>
          <w:p w14:paraId="08C2A0E0" w14:textId="1923E453" w:rsidR="00144F00" w:rsidRPr="00DD3766" w:rsidRDefault="005A60EA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75F30" w:rsidRPr="00DD3766" w14:paraId="666F23DC" w14:textId="77777777" w:rsidTr="009C652E">
        <w:tc>
          <w:tcPr>
            <w:tcW w:w="675" w:type="dxa"/>
          </w:tcPr>
          <w:p w14:paraId="4985242F" w14:textId="62E804BB" w:rsidR="00A75F30" w:rsidRDefault="00A75F3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83" w:type="dxa"/>
          </w:tcPr>
          <w:p w14:paraId="13C9F133" w14:textId="69480EE9" w:rsidR="00A75F30" w:rsidRDefault="00B25FD6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экспериментальных заданий ОГЭ</w:t>
            </w:r>
          </w:p>
        </w:tc>
        <w:tc>
          <w:tcPr>
            <w:tcW w:w="3379" w:type="dxa"/>
          </w:tcPr>
          <w:p w14:paraId="4536E800" w14:textId="5A63C986" w:rsidR="005A60EA" w:rsidRDefault="005A60EA" w:rsidP="005A60EA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44F00" w:rsidRPr="00DD3766" w14:paraId="3FBCEC93" w14:textId="77777777" w:rsidTr="009C652E">
        <w:tc>
          <w:tcPr>
            <w:tcW w:w="675" w:type="dxa"/>
          </w:tcPr>
          <w:p w14:paraId="370C0815" w14:textId="63D0C007" w:rsidR="00144F00" w:rsidRDefault="00144F0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75F3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83" w:type="dxa"/>
          </w:tcPr>
          <w:p w14:paraId="639EE465" w14:textId="74660DC1" w:rsidR="00144F00" w:rsidRDefault="00144F0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3379" w:type="dxa"/>
          </w:tcPr>
          <w:p w14:paraId="61ACDD91" w14:textId="64379FE4" w:rsidR="00144F00" w:rsidRPr="00DD3766" w:rsidRDefault="00D45FB6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9C652E" w:rsidRPr="00DD3766" w14:paraId="504AAE36" w14:textId="77777777" w:rsidTr="009C36BE">
        <w:tc>
          <w:tcPr>
            <w:tcW w:w="6758" w:type="dxa"/>
            <w:gridSpan w:val="2"/>
          </w:tcPr>
          <w:p w14:paraId="514BF7EB" w14:textId="46C95190" w:rsidR="009C652E" w:rsidRPr="00DD3766" w:rsidRDefault="009C652E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D376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379" w:type="dxa"/>
          </w:tcPr>
          <w:p w14:paraId="6A72C70A" w14:textId="7FEAFE35" w:rsidR="009C652E" w:rsidRPr="00DD3766" w:rsidRDefault="00D45FB6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14:paraId="6A0E5C9F" w14:textId="77777777" w:rsidR="00D6114F" w:rsidRPr="00DD3766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14:paraId="04E6DC3E" w14:textId="77777777" w:rsidR="00D6114F" w:rsidRPr="00DD3766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14:paraId="292CFFE1" w14:textId="77777777" w:rsidR="009C652E" w:rsidRPr="00DD3766" w:rsidRDefault="00CD71BA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  <w:u w:val="single"/>
        </w:rPr>
      </w:pPr>
      <w:r w:rsidRPr="00DD3766">
        <w:rPr>
          <w:b/>
          <w:sz w:val="28"/>
          <w:szCs w:val="28"/>
          <w:u w:val="single"/>
        </w:rPr>
        <w:t xml:space="preserve">Календарно-тематическое планирование </w:t>
      </w:r>
    </w:p>
    <w:p w14:paraId="279BFAA3" w14:textId="3AA0AFB5" w:rsidR="00CD71BA" w:rsidRPr="00DD3766" w:rsidRDefault="00CD71BA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6"/>
        <w:gridCol w:w="4621"/>
        <w:gridCol w:w="1836"/>
        <w:gridCol w:w="1615"/>
        <w:gridCol w:w="1359"/>
      </w:tblGrid>
      <w:tr w:rsidR="0051624A" w:rsidRPr="00DD3766" w14:paraId="773DF9EA" w14:textId="5C35FDAA" w:rsidTr="00D45FB6">
        <w:tc>
          <w:tcPr>
            <w:tcW w:w="706" w:type="dxa"/>
          </w:tcPr>
          <w:p w14:paraId="04080BC8" w14:textId="6850C255" w:rsidR="0051624A" w:rsidRPr="00DD3766" w:rsidRDefault="0051624A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D376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D3766">
              <w:rPr>
                <w:b/>
                <w:sz w:val="28"/>
                <w:szCs w:val="28"/>
              </w:rPr>
              <w:t>п</w:t>
            </w:r>
            <w:proofErr w:type="gramEnd"/>
            <w:r w:rsidRPr="00DD376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21" w:type="dxa"/>
          </w:tcPr>
          <w:p w14:paraId="43B8A1C4" w14:textId="35490172" w:rsidR="0051624A" w:rsidRPr="00DD3766" w:rsidRDefault="0051624A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D3766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36" w:type="dxa"/>
          </w:tcPr>
          <w:p w14:paraId="1D22B931" w14:textId="2C679696" w:rsidR="0051624A" w:rsidRPr="00DD3766" w:rsidRDefault="0051624A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15" w:type="dxa"/>
          </w:tcPr>
          <w:p w14:paraId="5827503C" w14:textId="0F5EF949" w:rsidR="0051624A" w:rsidRPr="00DD3766" w:rsidRDefault="0051624A" w:rsidP="0051624A">
            <w:pPr>
              <w:pStyle w:val="51"/>
              <w:shd w:val="clear" w:color="auto" w:fill="auto"/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359" w:type="dxa"/>
          </w:tcPr>
          <w:p w14:paraId="1E513B53" w14:textId="5B7EB7FC" w:rsidR="0051624A" w:rsidRDefault="0051624A" w:rsidP="0051624A">
            <w:pPr>
              <w:pStyle w:val="51"/>
              <w:shd w:val="clear" w:color="auto" w:fill="auto"/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</w:t>
            </w:r>
          </w:p>
        </w:tc>
      </w:tr>
      <w:tr w:rsidR="003620BD" w:rsidRPr="00DD3766" w14:paraId="13A1807D" w14:textId="2D5DAD74" w:rsidTr="00B648FD">
        <w:tc>
          <w:tcPr>
            <w:tcW w:w="10137" w:type="dxa"/>
            <w:gridSpan w:val="5"/>
          </w:tcPr>
          <w:p w14:paraId="7DD40DDC" w14:textId="7D6D4AE7" w:rsidR="003620BD" w:rsidRPr="00DD3766" w:rsidRDefault="003620BD" w:rsidP="00D45FB6">
            <w:pPr>
              <w:pStyle w:val="51"/>
              <w:shd w:val="clear" w:color="auto" w:fill="auto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DD3766">
              <w:rPr>
                <w:b/>
                <w:sz w:val="28"/>
                <w:szCs w:val="28"/>
              </w:rPr>
              <w:t>Введение</w:t>
            </w:r>
            <w:r>
              <w:rPr>
                <w:b/>
                <w:sz w:val="28"/>
                <w:szCs w:val="28"/>
              </w:rPr>
              <w:t xml:space="preserve"> (</w:t>
            </w:r>
            <w:r w:rsidR="00D45FB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часа)</w:t>
            </w:r>
          </w:p>
        </w:tc>
      </w:tr>
      <w:tr w:rsidR="0051624A" w:rsidRPr="00DD3766" w14:paraId="2359A6CA" w14:textId="4B249F24" w:rsidTr="00D45FB6">
        <w:tc>
          <w:tcPr>
            <w:tcW w:w="706" w:type="dxa"/>
          </w:tcPr>
          <w:p w14:paraId="35CAEB97" w14:textId="235D37C4" w:rsidR="0051624A" w:rsidRPr="00DD3766" w:rsidRDefault="00DB52FC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4621" w:type="dxa"/>
          </w:tcPr>
          <w:p w14:paraId="44BCD1D4" w14:textId="526BC873" w:rsidR="0051624A" w:rsidRPr="00DD3766" w:rsidRDefault="0051624A" w:rsidP="00D45FB6">
            <w:pPr>
              <w:ind w:firstLine="284"/>
              <w:rPr>
                <w:b/>
                <w:sz w:val="28"/>
                <w:szCs w:val="28"/>
              </w:rPr>
            </w:pPr>
            <w:r w:rsidRPr="00DD37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Цели и задачи курса. </w:t>
            </w:r>
            <w:r w:rsidRPr="00DD3766">
              <w:rPr>
                <w:sz w:val="28"/>
                <w:szCs w:val="28"/>
              </w:rPr>
              <w:t>Техника безопасности.</w:t>
            </w:r>
            <w:r w:rsidR="00D45FB6">
              <w:rPr>
                <w:sz w:val="28"/>
                <w:szCs w:val="28"/>
              </w:rPr>
              <w:t xml:space="preserve"> </w:t>
            </w:r>
            <w:r w:rsidR="00D45FB6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базового материала, изученного в 8 классе</w:t>
            </w:r>
            <w:r w:rsidR="00D45FB6">
              <w:rPr>
                <w:sz w:val="28"/>
                <w:szCs w:val="28"/>
              </w:rPr>
              <w:t>.</w:t>
            </w:r>
          </w:p>
        </w:tc>
        <w:tc>
          <w:tcPr>
            <w:tcW w:w="1836" w:type="dxa"/>
          </w:tcPr>
          <w:p w14:paraId="1ACA80EB" w14:textId="1FE53A61" w:rsidR="0051624A" w:rsidRPr="003620BD" w:rsidRDefault="003620B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620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65C0751C" w14:textId="77777777" w:rsidR="0051624A" w:rsidRPr="00DD3766" w:rsidRDefault="0051624A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56FA0969" w14:textId="77777777" w:rsidR="0051624A" w:rsidRPr="00DD3766" w:rsidRDefault="0051624A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3620BD" w:rsidRPr="00DD3766" w14:paraId="3F459C99" w14:textId="3D0F3178" w:rsidTr="00C30A74">
        <w:tc>
          <w:tcPr>
            <w:tcW w:w="10137" w:type="dxa"/>
            <w:gridSpan w:val="5"/>
          </w:tcPr>
          <w:p w14:paraId="0AE98D75" w14:textId="04E8D11F" w:rsidR="003620BD" w:rsidRPr="00DD3766" w:rsidRDefault="003620BD" w:rsidP="005A60EA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Кинематика (</w:t>
            </w:r>
            <w:r w:rsidR="005A60EA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51624A" w:rsidRPr="00DD3766" w14:paraId="68FF942D" w14:textId="3CE47235" w:rsidTr="00D45FB6">
        <w:tc>
          <w:tcPr>
            <w:tcW w:w="706" w:type="dxa"/>
          </w:tcPr>
          <w:p w14:paraId="6C9572AB" w14:textId="579CC9ED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4621" w:type="dxa"/>
            <w:vAlign w:val="center"/>
          </w:tcPr>
          <w:p w14:paraId="3C5D0933" w14:textId="7F0657D1" w:rsidR="0051624A" w:rsidRPr="003620BD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3620BD">
              <w:rPr>
                <w:bCs/>
                <w:sz w:val="28"/>
                <w:szCs w:val="28"/>
              </w:rPr>
              <w:t>Способы механического движения как способы описания функциональных зависимостей</w:t>
            </w:r>
          </w:p>
        </w:tc>
        <w:tc>
          <w:tcPr>
            <w:tcW w:w="1836" w:type="dxa"/>
          </w:tcPr>
          <w:p w14:paraId="5836C5C3" w14:textId="31BB27E6" w:rsidR="0051624A" w:rsidRPr="003620BD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620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484DBAAF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22FE37A5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1624A" w:rsidRPr="00DD3766" w14:paraId="1BB3937A" w14:textId="0DA966FF" w:rsidTr="00D45FB6">
        <w:tc>
          <w:tcPr>
            <w:tcW w:w="706" w:type="dxa"/>
          </w:tcPr>
          <w:p w14:paraId="2FE482ED" w14:textId="54CC52D5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4621" w:type="dxa"/>
            <w:vAlign w:val="bottom"/>
          </w:tcPr>
          <w:p w14:paraId="6C7F8C3F" w14:textId="2565442C" w:rsidR="0051624A" w:rsidRPr="003620BD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3620BD">
              <w:rPr>
                <w:bCs/>
                <w:sz w:val="28"/>
                <w:szCs w:val="28"/>
              </w:rPr>
              <w:t>Прямолинейное равномерное движение по плоскости. Смотря, из какой точки наблюдать.</w:t>
            </w:r>
          </w:p>
        </w:tc>
        <w:tc>
          <w:tcPr>
            <w:tcW w:w="1836" w:type="dxa"/>
          </w:tcPr>
          <w:p w14:paraId="74343808" w14:textId="5079B299" w:rsidR="0051624A" w:rsidRPr="003620BD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620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12568185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36E10500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1624A" w:rsidRPr="00DD3766" w14:paraId="1ADF8D1E" w14:textId="7189ABF6" w:rsidTr="00D45FB6">
        <w:tc>
          <w:tcPr>
            <w:tcW w:w="706" w:type="dxa"/>
          </w:tcPr>
          <w:p w14:paraId="532D5FB9" w14:textId="0160F862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4621" w:type="dxa"/>
            <w:vAlign w:val="bottom"/>
          </w:tcPr>
          <w:p w14:paraId="0EBE2316" w14:textId="2C16F499" w:rsidR="0051624A" w:rsidRPr="003620BD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3620BD">
              <w:rPr>
                <w:bCs/>
                <w:sz w:val="28"/>
                <w:szCs w:val="28"/>
              </w:rPr>
              <w:t>Относительность движения. Сложение движений. Принцип независимости движений</w:t>
            </w:r>
          </w:p>
        </w:tc>
        <w:tc>
          <w:tcPr>
            <w:tcW w:w="1836" w:type="dxa"/>
          </w:tcPr>
          <w:p w14:paraId="2F54C588" w14:textId="1DBC0E03" w:rsidR="0051624A" w:rsidRPr="003620BD" w:rsidRDefault="004A4C45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622AB145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4996E9D6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1624A" w:rsidRPr="00DD3766" w14:paraId="38B857BA" w14:textId="3D959F1E" w:rsidTr="00D45FB6">
        <w:tc>
          <w:tcPr>
            <w:tcW w:w="706" w:type="dxa"/>
          </w:tcPr>
          <w:p w14:paraId="2CF68A82" w14:textId="66623CB1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4621" w:type="dxa"/>
            <w:vAlign w:val="bottom"/>
          </w:tcPr>
          <w:p w14:paraId="092C7173" w14:textId="12CE6C7B" w:rsidR="0051624A" w:rsidRPr="003620BD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3620BD">
              <w:rPr>
                <w:bCs/>
                <w:sz w:val="28"/>
                <w:szCs w:val="28"/>
              </w:rPr>
              <w:t>Изучение движения свободно падающего тела. Изучение движения тела по окружности</w:t>
            </w:r>
          </w:p>
        </w:tc>
        <w:tc>
          <w:tcPr>
            <w:tcW w:w="1836" w:type="dxa"/>
          </w:tcPr>
          <w:p w14:paraId="0909028D" w14:textId="07E2C64D" w:rsidR="0051624A" w:rsidRPr="003620BD" w:rsidRDefault="004A4C45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39B3906C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30061CB6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1624A" w:rsidRPr="00DD3766" w14:paraId="3B8EBF83" w14:textId="758851A6" w:rsidTr="00D45FB6">
        <w:tc>
          <w:tcPr>
            <w:tcW w:w="706" w:type="dxa"/>
          </w:tcPr>
          <w:p w14:paraId="00E8BC72" w14:textId="6485E623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4621" w:type="dxa"/>
            <w:vAlign w:val="bottom"/>
          </w:tcPr>
          <w:p w14:paraId="7B920EBE" w14:textId="473342FE" w:rsidR="0051624A" w:rsidRPr="003620BD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3620BD">
              <w:rPr>
                <w:bCs/>
                <w:sz w:val="28"/>
                <w:szCs w:val="28"/>
              </w:rPr>
              <w:t xml:space="preserve">Куда и как полетела вишневая косточка? </w:t>
            </w:r>
            <w:r w:rsidR="00F34D80">
              <w:rPr>
                <w:bCs/>
                <w:sz w:val="28"/>
                <w:szCs w:val="28"/>
              </w:rPr>
              <w:t>Р</w:t>
            </w:r>
            <w:r w:rsidRPr="003620BD">
              <w:rPr>
                <w:bCs/>
                <w:sz w:val="28"/>
                <w:szCs w:val="28"/>
              </w:rPr>
              <w:t xml:space="preserve">асчет траектории движения тел и персонажей рассказов о </w:t>
            </w:r>
            <w:proofErr w:type="spellStart"/>
            <w:r w:rsidRPr="003620BD">
              <w:rPr>
                <w:bCs/>
                <w:sz w:val="28"/>
                <w:szCs w:val="28"/>
              </w:rPr>
              <w:t>Мюнхаузене</w:t>
            </w:r>
            <w:proofErr w:type="spellEnd"/>
          </w:p>
        </w:tc>
        <w:tc>
          <w:tcPr>
            <w:tcW w:w="1836" w:type="dxa"/>
          </w:tcPr>
          <w:p w14:paraId="2D4C8B1B" w14:textId="7DEF60A4" w:rsidR="0051624A" w:rsidRPr="003620BD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620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6C816864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09B13DDA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1624A" w:rsidRPr="00DD3766" w14:paraId="5F17F7D4" w14:textId="6F9E8113" w:rsidTr="00D45FB6">
        <w:tc>
          <w:tcPr>
            <w:tcW w:w="706" w:type="dxa"/>
          </w:tcPr>
          <w:p w14:paraId="6E55CFBE" w14:textId="7578BC9E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2.6</w:t>
            </w:r>
          </w:p>
        </w:tc>
        <w:tc>
          <w:tcPr>
            <w:tcW w:w="4621" w:type="dxa"/>
            <w:vAlign w:val="bottom"/>
          </w:tcPr>
          <w:p w14:paraId="6D0F8CFA" w14:textId="72374ED1" w:rsidR="0051624A" w:rsidRPr="003620BD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3620BD">
              <w:rPr>
                <w:bCs/>
                <w:sz w:val="28"/>
                <w:szCs w:val="28"/>
              </w:rPr>
              <w:t>Историческая реконструкция опытов Галилея по определению ускорения свободного падения</w:t>
            </w:r>
          </w:p>
        </w:tc>
        <w:tc>
          <w:tcPr>
            <w:tcW w:w="1836" w:type="dxa"/>
          </w:tcPr>
          <w:p w14:paraId="08A054D3" w14:textId="635B7F9E" w:rsidR="0051624A" w:rsidRPr="003620BD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620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09E2DBD4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2ECAAE8A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1624A" w:rsidRPr="00DD3766" w14:paraId="0642CD36" w14:textId="3096A8B2" w:rsidTr="00D45FB6">
        <w:tc>
          <w:tcPr>
            <w:tcW w:w="706" w:type="dxa"/>
          </w:tcPr>
          <w:p w14:paraId="358B797A" w14:textId="0F4B1BBD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</w:t>
            </w:r>
          </w:p>
        </w:tc>
        <w:tc>
          <w:tcPr>
            <w:tcW w:w="4621" w:type="dxa"/>
            <w:vAlign w:val="bottom"/>
          </w:tcPr>
          <w:p w14:paraId="42C001A8" w14:textId="0945542F" w:rsidR="0051624A" w:rsidRPr="003620BD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3620BD">
              <w:rPr>
                <w:bCs/>
                <w:sz w:val="28"/>
                <w:szCs w:val="28"/>
              </w:rPr>
              <w:t>Определение скорости равномерного и равноускоренного движения при использовании тренажера «беговая дорожка». Принципы работы приборов для измерения скоростей и ускорений</w:t>
            </w:r>
          </w:p>
        </w:tc>
        <w:tc>
          <w:tcPr>
            <w:tcW w:w="1836" w:type="dxa"/>
          </w:tcPr>
          <w:p w14:paraId="5B0C56AE" w14:textId="6599F0E7" w:rsidR="0051624A" w:rsidRPr="003620BD" w:rsidRDefault="004A4C45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03664A73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1ED26FDC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3620BD" w:rsidRPr="00DD3766" w14:paraId="5FB64CD3" w14:textId="58A46770" w:rsidTr="00AA24BF">
        <w:tc>
          <w:tcPr>
            <w:tcW w:w="10137" w:type="dxa"/>
            <w:gridSpan w:val="5"/>
          </w:tcPr>
          <w:p w14:paraId="36211851" w14:textId="491D1B76" w:rsidR="003620BD" w:rsidRPr="00DD3766" w:rsidRDefault="003620BD" w:rsidP="004A4C45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Динамика (</w:t>
            </w:r>
            <w:r w:rsidR="004A4C45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51624A" w:rsidRPr="00DD3766" w14:paraId="5228018E" w14:textId="2EAEB318" w:rsidTr="00D45FB6">
        <w:tc>
          <w:tcPr>
            <w:tcW w:w="706" w:type="dxa"/>
          </w:tcPr>
          <w:p w14:paraId="6FAE214D" w14:textId="37CA7295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4621" w:type="dxa"/>
            <w:vAlign w:val="bottom"/>
          </w:tcPr>
          <w:p w14:paraId="06408156" w14:textId="042734C4" w:rsidR="0051624A" w:rsidRPr="00A75F30" w:rsidRDefault="003620BD" w:rsidP="00A75F30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75F30">
              <w:rPr>
                <w:sz w:val="28"/>
                <w:szCs w:val="28"/>
              </w:rPr>
              <w:t>Сила воли, сила убеждения или сила – физическая величина? Виды сил, силы в природе и технике.</w:t>
            </w:r>
          </w:p>
        </w:tc>
        <w:tc>
          <w:tcPr>
            <w:tcW w:w="1836" w:type="dxa"/>
          </w:tcPr>
          <w:p w14:paraId="73AE652E" w14:textId="0677F518" w:rsidR="0051624A" w:rsidRPr="00A75F30" w:rsidRDefault="004A4C45" w:rsidP="00A75F30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046C849C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7F19671F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1624A" w:rsidRPr="00DD3766" w14:paraId="1F14686B" w14:textId="0C961470" w:rsidTr="00D45FB6">
        <w:tc>
          <w:tcPr>
            <w:tcW w:w="706" w:type="dxa"/>
          </w:tcPr>
          <w:p w14:paraId="63D076DB" w14:textId="3EB3A66D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4621" w:type="dxa"/>
            <w:vAlign w:val="bottom"/>
          </w:tcPr>
          <w:p w14:paraId="4F6C9A55" w14:textId="7DB62348" w:rsidR="0051624A" w:rsidRPr="00A75F30" w:rsidRDefault="003620BD" w:rsidP="00A75F30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75F30">
              <w:rPr>
                <w:sz w:val="28"/>
                <w:szCs w:val="28"/>
              </w:rPr>
              <w:t>Измерение массы тела с использованием векторного разложения сил</w:t>
            </w:r>
          </w:p>
        </w:tc>
        <w:tc>
          <w:tcPr>
            <w:tcW w:w="1836" w:type="dxa"/>
          </w:tcPr>
          <w:p w14:paraId="14698280" w14:textId="4B6C3C6C" w:rsidR="0051624A" w:rsidRPr="00A75F30" w:rsidRDefault="004A4C45" w:rsidP="00A75F30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2EC03740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749AD00C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1624A" w:rsidRPr="00DD3766" w14:paraId="4380F2CB" w14:textId="722C4183" w:rsidTr="00D45FB6">
        <w:tc>
          <w:tcPr>
            <w:tcW w:w="706" w:type="dxa"/>
          </w:tcPr>
          <w:p w14:paraId="0D3584B4" w14:textId="215EBB33" w:rsidR="0051624A" w:rsidRPr="00DD3766" w:rsidRDefault="00DB52FC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4621" w:type="dxa"/>
          </w:tcPr>
          <w:p w14:paraId="5930A7D5" w14:textId="3AEEBD17" w:rsidR="0051624A" w:rsidRPr="00A75F30" w:rsidRDefault="003620BD" w:rsidP="00A75F30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75F30">
              <w:rPr>
                <w:sz w:val="28"/>
                <w:szCs w:val="28"/>
              </w:rPr>
              <w:t xml:space="preserve">Движение тела под действием нескольких сил. Решение типовых задач </w:t>
            </w:r>
            <w:r w:rsidR="00A75F30" w:rsidRPr="00A75F30">
              <w:rPr>
                <w:sz w:val="28"/>
                <w:szCs w:val="28"/>
              </w:rPr>
              <w:t>практического характера на законы Ньютона</w:t>
            </w:r>
          </w:p>
        </w:tc>
        <w:tc>
          <w:tcPr>
            <w:tcW w:w="1836" w:type="dxa"/>
          </w:tcPr>
          <w:p w14:paraId="3AA38A4B" w14:textId="265BE10B" w:rsidR="0051624A" w:rsidRPr="00A75F30" w:rsidRDefault="004A4C45" w:rsidP="00A75F30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2EFD3903" w14:textId="77777777" w:rsidR="0051624A" w:rsidRPr="00DD3766" w:rsidRDefault="0051624A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26DA20D3" w14:textId="77777777" w:rsidR="0051624A" w:rsidRPr="00DD3766" w:rsidRDefault="0051624A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1624A" w:rsidRPr="00DD3766" w14:paraId="3648BB3E" w14:textId="1929F73A" w:rsidTr="00D45FB6">
        <w:tc>
          <w:tcPr>
            <w:tcW w:w="706" w:type="dxa"/>
          </w:tcPr>
          <w:p w14:paraId="44EF3342" w14:textId="1AAF416D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4621" w:type="dxa"/>
            <w:vAlign w:val="bottom"/>
          </w:tcPr>
          <w:p w14:paraId="278E38D4" w14:textId="4B79E1BA" w:rsidR="0051624A" w:rsidRPr="00A75F30" w:rsidRDefault="00A75F30" w:rsidP="00A75F30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75F30">
              <w:rPr>
                <w:sz w:val="28"/>
                <w:szCs w:val="28"/>
              </w:rPr>
              <w:t>Движение системы связанных тел</w:t>
            </w:r>
          </w:p>
        </w:tc>
        <w:tc>
          <w:tcPr>
            <w:tcW w:w="1836" w:type="dxa"/>
          </w:tcPr>
          <w:p w14:paraId="1626EC4B" w14:textId="67833B4F" w:rsidR="0051624A" w:rsidRPr="00A75F30" w:rsidRDefault="004A4C45" w:rsidP="00A75F30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6E43B376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79FE24DD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1624A" w:rsidRPr="00DD3766" w14:paraId="2E1269DC" w14:textId="3B5A579A" w:rsidTr="00D45FB6">
        <w:tc>
          <w:tcPr>
            <w:tcW w:w="706" w:type="dxa"/>
          </w:tcPr>
          <w:p w14:paraId="28CD4920" w14:textId="65B09A80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4621" w:type="dxa"/>
            <w:vAlign w:val="bottom"/>
          </w:tcPr>
          <w:p w14:paraId="667B0D9D" w14:textId="7C6C9B60" w:rsidR="0051624A" w:rsidRPr="00A75F30" w:rsidRDefault="00A75F30" w:rsidP="00A75F30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75F30">
              <w:rPr>
                <w:sz w:val="28"/>
                <w:szCs w:val="28"/>
              </w:rPr>
              <w:t>История развития представлений о Вселенной. Солнечная система. Движение планет и их спутников</w:t>
            </w:r>
          </w:p>
        </w:tc>
        <w:tc>
          <w:tcPr>
            <w:tcW w:w="1836" w:type="dxa"/>
          </w:tcPr>
          <w:p w14:paraId="19C63AB2" w14:textId="24801CCD" w:rsidR="0051624A" w:rsidRPr="00A75F30" w:rsidRDefault="00A75F30" w:rsidP="00A75F30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F30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64C67F66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13DF8916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1624A" w:rsidRPr="00DD3766" w14:paraId="55FE4919" w14:textId="019AD82E" w:rsidTr="00D45FB6">
        <w:tc>
          <w:tcPr>
            <w:tcW w:w="706" w:type="dxa"/>
          </w:tcPr>
          <w:p w14:paraId="1373F5CA" w14:textId="304399A8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</w:t>
            </w:r>
          </w:p>
        </w:tc>
        <w:tc>
          <w:tcPr>
            <w:tcW w:w="4621" w:type="dxa"/>
            <w:vAlign w:val="bottom"/>
          </w:tcPr>
          <w:p w14:paraId="62A90A31" w14:textId="589532DF" w:rsidR="0051624A" w:rsidRPr="00A75F30" w:rsidRDefault="00A75F30" w:rsidP="00A75F30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75F30">
              <w:rPr>
                <w:sz w:val="28"/>
                <w:szCs w:val="28"/>
              </w:rPr>
              <w:t>Открытия на кончике пера. Первые искусственные спутники Земли</w:t>
            </w:r>
          </w:p>
        </w:tc>
        <w:tc>
          <w:tcPr>
            <w:tcW w:w="1836" w:type="dxa"/>
          </w:tcPr>
          <w:p w14:paraId="09F8E268" w14:textId="6ECD7DC2" w:rsidR="0051624A" w:rsidRPr="00A75F30" w:rsidRDefault="00A75F30" w:rsidP="00A75F30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F30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2C1252C6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2C63FF41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75F30" w:rsidRPr="00DD3766" w14:paraId="0F5F3E57" w14:textId="0AF89EC3" w:rsidTr="00161C91">
        <w:tc>
          <w:tcPr>
            <w:tcW w:w="10137" w:type="dxa"/>
            <w:gridSpan w:val="5"/>
          </w:tcPr>
          <w:p w14:paraId="7EEF6053" w14:textId="4ECCCAEF" w:rsidR="00A75F30" w:rsidRPr="00DD3766" w:rsidRDefault="00A75F30" w:rsidP="00A75F30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Импульс. </w:t>
            </w:r>
            <w:r w:rsidR="004A4C45">
              <w:rPr>
                <w:b/>
                <w:sz w:val="28"/>
                <w:szCs w:val="28"/>
              </w:rPr>
              <w:t>Закон сохранения импульса (3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51624A" w:rsidRPr="00DD3766" w14:paraId="3792A0DB" w14:textId="404F46EA" w:rsidTr="00D45FB6">
        <w:tc>
          <w:tcPr>
            <w:tcW w:w="706" w:type="dxa"/>
          </w:tcPr>
          <w:p w14:paraId="53E74208" w14:textId="23D249AD" w:rsidR="0051624A" w:rsidRPr="00DD3766" w:rsidRDefault="00DB52FC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4621" w:type="dxa"/>
          </w:tcPr>
          <w:p w14:paraId="69DD1B9C" w14:textId="1BBB6E11" w:rsidR="0051624A" w:rsidRPr="00B25FD6" w:rsidRDefault="00A75F30" w:rsidP="00A75F30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B25FD6">
              <w:rPr>
                <w:bCs/>
                <w:sz w:val="28"/>
                <w:szCs w:val="28"/>
              </w:rPr>
              <w:t>Импульс. Закон сохранения импульса. Решение типовых задач практического характера</w:t>
            </w:r>
          </w:p>
        </w:tc>
        <w:tc>
          <w:tcPr>
            <w:tcW w:w="1836" w:type="dxa"/>
          </w:tcPr>
          <w:p w14:paraId="62792B01" w14:textId="7B7E019B" w:rsidR="0051624A" w:rsidRPr="00B25FD6" w:rsidRDefault="004A4C4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5D739E74" w14:textId="77777777" w:rsidR="0051624A" w:rsidRPr="00DD3766" w:rsidRDefault="0051624A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3C60551A" w14:textId="77777777" w:rsidR="0051624A" w:rsidRPr="00DD3766" w:rsidRDefault="0051624A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1624A" w:rsidRPr="00DD3766" w14:paraId="14AC52C8" w14:textId="56AD94F8" w:rsidTr="00D45FB6">
        <w:tc>
          <w:tcPr>
            <w:tcW w:w="706" w:type="dxa"/>
          </w:tcPr>
          <w:p w14:paraId="0F31CDCC" w14:textId="3C4D885E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4621" w:type="dxa"/>
            <w:vAlign w:val="center"/>
          </w:tcPr>
          <w:p w14:paraId="04B0D598" w14:textId="68E7026D" w:rsidR="0051624A" w:rsidRPr="00B25FD6" w:rsidRDefault="00A75F30" w:rsidP="002A57A7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B25FD6">
              <w:rPr>
                <w:bCs/>
                <w:sz w:val="28"/>
                <w:szCs w:val="28"/>
              </w:rPr>
              <w:t>Реактивное движение в природе и технике</w:t>
            </w:r>
          </w:p>
        </w:tc>
        <w:tc>
          <w:tcPr>
            <w:tcW w:w="1836" w:type="dxa"/>
          </w:tcPr>
          <w:p w14:paraId="0EFECA77" w14:textId="14746433" w:rsidR="0051624A" w:rsidRPr="00B25FD6" w:rsidRDefault="004A4C45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5FA9EB14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5C38D5B8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1624A" w:rsidRPr="00DD3766" w14:paraId="258EC4B2" w14:textId="0B6BD5B4" w:rsidTr="00D45FB6">
        <w:tc>
          <w:tcPr>
            <w:tcW w:w="706" w:type="dxa"/>
          </w:tcPr>
          <w:p w14:paraId="31F08771" w14:textId="4C26F607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4621" w:type="dxa"/>
            <w:vAlign w:val="center"/>
          </w:tcPr>
          <w:p w14:paraId="7388CA25" w14:textId="6EA6351D" w:rsidR="0051624A" w:rsidRPr="00B25FD6" w:rsidRDefault="00A75F30" w:rsidP="002A57A7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B25FD6">
              <w:rPr>
                <w:bCs/>
                <w:sz w:val="28"/>
                <w:szCs w:val="28"/>
              </w:rPr>
              <w:t>Расследование ДТП с помощью закона сохранения импульса</w:t>
            </w:r>
          </w:p>
        </w:tc>
        <w:tc>
          <w:tcPr>
            <w:tcW w:w="1836" w:type="dxa"/>
          </w:tcPr>
          <w:p w14:paraId="61BFF450" w14:textId="0EF11CF6" w:rsidR="0051624A" w:rsidRPr="00B25FD6" w:rsidRDefault="004A4C45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1C0C791B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42F21669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B25FD6" w:rsidRPr="00DD3766" w14:paraId="70FA94F7" w14:textId="5C528093" w:rsidTr="00F80265">
        <w:tc>
          <w:tcPr>
            <w:tcW w:w="10137" w:type="dxa"/>
            <w:gridSpan w:val="5"/>
          </w:tcPr>
          <w:p w14:paraId="641B7DB6" w14:textId="1BCF160E" w:rsidR="00B25FD6" w:rsidRPr="00DD3766" w:rsidRDefault="004A4C45" w:rsidP="00B25FD6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Статика (2</w:t>
            </w:r>
            <w:r w:rsidR="00B25FD6">
              <w:rPr>
                <w:b/>
                <w:sz w:val="28"/>
                <w:szCs w:val="28"/>
              </w:rPr>
              <w:t xml:space="preserve"> часа)</w:t>
            </w:r>
          </w:p>
        </w:tc>
      </w:tr>
      <w:tr w:rsidR="0051624A" w:rsidRPr="00DD3766" w14:paraId="7AF2BC7A" w14:textId="0DB2A80E" w:rsidTr="00D45FB6">
        <w:tc>
          <w:tcPr>
            <w:tcW w:w="706" w:type="dxa"/>
          </w:tcPr>
          <w:p w14:paraId="5831BF17" w14:textId="704BE7D1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4621" w:type="dxa"/>
            <w:vAlign w:val="center"/>
          </w:tcPr>
          <w:p w14:paraId="077CBCD6" w14:textId="6CEE25A9" w:rsidR="0051624A" w:rsidRPr="00B25FD6" w:rsidRDefault="00B25FD6" w:rsidP="002A57A7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B25FD6">
              <w:rPr>
                <w:bCs/>
                <w:sz w:val="28"/>
                <w:szCs w:val="28"/>
              </w:rPr>
              <w:t>Определение центров масс различных тел</w:t>
            </w:r>
          </w:p>
        </w:tc>
        <w:tc>
          <w:tcPr>
            <w:tcW w:w="1836" w:type="dxa"/>
          </w:tcPr>
          <w:p w14:paraId="57650B4C" w14:textId="48AB996D" w:rsidR="0051624A" w:rsidRPr="00B25FD6" w:rsidRDefault="004A4C45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5A6F4D3B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19E5DB02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1624A" w:rsidRPr="00DD3766" w14:paraId="2300D247" w14:textId="220F9EDD" w:rsidTr="00D45FB6">
        <w:tc>
          <w:tcPr>
            <w:tcW w:w="706" w:type="dxa"/>
          </w:tcPr>
          <w:p w14:paraId="4D3591AD" w14:textId="70972438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4621" w:type="dxa"/>
            <w:vAlign w:val="center"/>
          </w:tcPr>
          <w:p w14:paraId="1B226F58" w14:textId="1C14E154" w:rsidR="0051624A" w:rsidRPr="00B25FD6" w:rsidRDefault="00B25FD6" w:rsidP="002A57A7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B25FD6">
              <w:rPr>
                <w:bCs/>
                <w:sz w:val="28"/>
                <w:szCs w:val="28"/>
              </w:rPr>
              <w:t>Применение простых механизмов в строительстве: от землянки до небоскребов</w:t>
            </w:r>
          </w:p>
        </w:tc>
        <w:tc>
          <w:tcPr>
            <w:tcW w:w="1836" w:type="dxa"/>
          </w:tcPr>
          <w:p w14:paraId="1316401D" w14:textId="39237405" w:rsidR="0051624A" w:rsidRPr="00B25FD6" w:rsidRDefault="005A60E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57A65467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4C4E5488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B25FD6" w:rsidRPr="00DD3766" w14:paraId="1375F5D7" w14:textId="740DD3D9" w:rsidTr="0001342F">
        <w:tc>
          <w:tcPr>
            <w:tcW w:w="10137" w:type="dxa"/>
            <w:gridSpan w:val="5"/>
          </w:tcPr>
          <w:p w14:paraId="518521FE" w14:textId="1E3A2D6B" w:rsidR="00B25FD6" w:rsidRPr="00DD3766" w:rsidRDefault="00B25FD6" w:rsidP="005A60EA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Механические колебания и волны (</w:t>
            </w:r>
            <w:r w:rsidR="005A60E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51624A" w:rsidRPr="00DD3766" w14:paraId="4A6D6C51" w14:textId="7B75F858" w:rsidTr="00D45FB6">
        <w:tc>
          <w:tcPr>
            <w:tcW w:w="706" w:type="dxa"/>
          </w:tcPr>
          <w:p w14:paraId="2F64FE0A" w14:textId="3BD99AF6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</w:t>
            </w:r>
          </w:p>
        </w:tc>
        <w:tc>
          <w:tcPr>
            <w:tcW w:w="4621" w:type="dxa"/>
            <w:vAlign w:val="center"/>
          </w:tcPr>
          <w:p w14:paraId="5072A3AB" w14:textId="79EF149F" w:rsidR="0051624A" w:rsidRPr="00B25FD6" w:rsidRDefault="00B25FD6" w:rsidP="004A4C45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B25FD6">
              <w:rPr>
                <w:bCs/>
                <w:sz w:val="28"/>
                <w:szCs w:val="28"/>
              </w:rPr>
              <w:t xml:space="preserve">Виды маятников и их колебаний. Маятник Фуко. </w:t>
            </w:r>
          </w:p>
        </w:tc>
        <w:tc>
          <w:tcPr>
            <w:tcW w:w="1836" w:type="dxa"/>
          </w:tcPr>
          <w:p w14:paraId="58FDAF63" w14:textId="7E8A4D7E" w:rsidR="0051624A" w:rsidRPr="00B25FD6" w:rsidRDefault="004A4C45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173E41C2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77C53775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1624A" w:rsidRPr="00DD3766" w14:paraId="047892B6" w14:textId="7A37071C" w:rsidTr="00D45FB6">
        <w:tc>
          <w:tcPr>
            <w:tcW w:w="706" w:type="dxa"/>
          </w:tcPr>
          <w:p w14:paraId="31142F46" w14:textId="558B22D7" w:rsidR="0051624A" w:rsidRPr="00DD3766" w:rsidRDefault="00DB52FC" w:rsidP="005A60EA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="005A60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21" w:type="dxa"/>
            <w:vAlign w:val="center"/>
          </w:tcPr>
          <w:p w14:paraId="6E665702" w14:textId="16CFCDF7" w:rsidR="0051624A" w:rsidRPr="00B25FD6" w:rsidRDefault="004A4C45" w:rsidP="002A57A7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B25FD6">
              <w:rPr>
                <w:bCs/>
                <w:sz w:val="28"/>
                <w:szCs w:val="28"/>
              </w:rPr>
              <w:t xml:space="preserve">Колебательные системы в природе и </w:t>
            </w:r>
            <w:r w:rsidRPr="00B25FD6">
              <w:rPr>
                <w:bCs/>
                <w:sz w:val="28"/>
                <w:szCs w:val="28"/>
              </w:rPr>
              <w:lastRenderedPageBreak/>
              <w:t>технике</w:t>
            </w:r>
          </w:p>
        </w:tc>
        <w:tc>
          <w:tcPr>
            <w:tcW w:w="1836" w:type="dxa"/>
          </w:tcPr>
          <w:p w14:paraId="6724EBF9" w14:textId="2B9B3561" w:rsidR="0051624A" w:rsidRPr="00B25FD6" w:rsidRDefault="00B25FD6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25FD6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615" w:type="dxa"/>
          </w:tcPr>
          <w:p w14:paraId="0E7DA03A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2C18BD3A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B25FD6" w:rsidRPr="00DD3766" w14:paraId="4FEB427E" w14:textId="0469B7F7" w:rsidTr="00A72BC0">
        <w:tc>
          <w:tcPr>
            <w:tcW w:w="10137" w:type="dxa"/>
            <w:gridSpan w:val="5"/>
          </w:tcPr>
          <w:p w14:paraId="66C32B89" w14:textId="23AB2F0F" w:rsidR="00B25FD6" w:rsidRPr="00DD3766" w:rsidRDefault="00B25FD6" w:rsidP="004A4C45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Электромагнитные колебания и волны (</w:t>
            </w:r>
            <w:r w:rsidR="004A4C4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часа)</w:t>
            </w:r>
          </w:p>
        </w:tc>
      </w:tr>
      <w:tr w:rsidR="0051624A" w:rsidRPr="00DD3766" w14:paraId="20CFE892" w14:textId="686A186F" w:rsidTr="00D45FB6">
        <w:tc>
          <w:tcPr>
            <w:tcW w:w="706" w:type="dxa"/>
          </w:tcPr>
          <w:p w14:paraId="0F62C86C" w14:textId="59095789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</w:t>
            </w:r>
          </w:p>
        </w:tc>
        <w:tc>
          <w:tcPr>
            <w:tcW w:w="4621" w:type="dxa"/>
            <w:vAlign w:val="center"/>
          </w:tcPr>
          <w:p w14:paraId="5BAF993F" w14:textId="1B6F74FC" w:rsidR="0051624A" w:rsidRPr="00B25FD6" w:rsidRDefault="00B25FD6" w:rsidP="00B25FD6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B25FD6">
              <w:rPr>
                <w:bCs/>
                <w:sz w:val="28"/>
                <w:szCs w:val="28"/>
              </w:rPr>
              <w:t>Экспериментальная проверка свойств ЭМ волн</w:t>
            </w:r>
          </w:p>
        </w:tc>
        <w:tc>
          <w:tcPr>
            <w:tcW w:w="1836" w:type="dxa"/>
          </w:tcPr>
          <w:p w14:paraId="7A96E0B2" w14:textId="1EE10187" w:rsidR="0051624A" w:rsidRPr="00B25FD6" w:rsidRDefault="004A4C45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09371291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49384938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1624A" w:rsidRPr="00DD3766" w14:paraId="368CF892" w14:textId="0F5DBC98" w:rsidTr="00D45FB6">
        <w:tc>
          <w:tcPr>
            <w:tcW w:w="706" w:type="dxa"/>
          </w:tcPr>
          <w:p w14:paraId="6319DCBD" w14:textId="0695C5FB" w:rsidR="0051624A" w:rsidRPr="00DD3766" w:rsidRDefault="00DB52FC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</w:t>
            </w:r>
          </w:p>
        </w:tc>
        <w:tc>
          <w:tcPr>
            <w:tcW w:w="4621" w:type="dxa"/>
          </w:tcPr>
          <w:p w14:paraId="7236253C" w14:textId="3F7A0968" w:rsidR="0051624A" w:rsidRPr="00B25FD6" w:rsidRDefault="00B25FD6" w:rsidP="00B25FD6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B25FD6">
              <w:rPr>
                <w:bCs/>
                <w:sz w:val="28"/>
                <w:szCs w:val="28"/>
              </w:rPr>
              <w:t>Исследование электромагнитного излучения СВЧ - печи</w:t>
            </w:r>
          </w:p>
        </w:tc>
        <w:tc>
          <w:tcPr>
            <w:tcW w:w="1836" w:type="dxa"/>
          </w:tcPr>
          <w:p w14:paraId="223F6230" w14:textId="75227B5D" w:rsidR="0051624A" w:rsidRPr="00B25FD6" w:rsidRDefault="004A4C4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74A69AC9" w14:textId="77777777" w:rsidR="0051624A" w:rsidRPr="00DD3766" w:rsidRDefault="0051624A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1A18BF21" w14:textId="77777777" w:rsidR="0051624A" w:rsidRPr="00DD3766" w:rsidRDefault="0051624A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B25FD6" w:rsidRPr="00DD3766" w14:paraId="262E754C" w14:textId="42691966" w:rsidTr="00AD3CE9">
        <w:tc>
          <w:tcPr>
            <w:tcW w:w="10137" w:type="dxa"/>
            <w:gridSpan w:val="5"/>
          </w:tcPr>
          <w:p w14:paraId="550031AC" w14:textId="253A62F4" w:rsidR="00B25FD6" w:rsidRPr="00DD3766" w:rsidRDefault="00B25FD6" w:rsidP="004A4C45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Оптика (</w:t>
            </w:r>
            <w:r w:rsidR="004A4C4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51624A" w:rsidRPr="00DD3766" w14:paraId="036AAC39" w14:textId="037E889A" w:rsidTr="00D45FB6">
        <w:tc>
          <w:tcPr>
            <w:tcW w:w="706" w:type="dxa"/>
          </w:tcPr>
          <w:p w14:paraId="5F5699CF" w14:textId="19386394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</w:t>
            </w:r>
          </w:p>
        </w:tc>
        <w:tc>
          <w:tcPr>
            <w:tcW w:w="4621" w:type="dxa"/>
            <w:vAlign w:val="center"/>
          </w:tcPr>
          <w:p w14:paraId="185772B1" w14:textId="11C392FC" w:rsidR="0051624A" w:rsidRPr="009325D1" w:rsidRDefault="00B25FD6" w:rsidP="002A57A7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325D1">
              <w:rPr>
                <w:bCs/>
                <w:sz w:val="28"/>
                <w:szCs w:val="28"/>
              </w:rPr>
              <w:t>Исследование световых явлений. Решение типов задач практического характера</w:t>
            </w:r>
          </w:p>
        </w:tc>
        <w:tc>
          <w:tcPr>
            <w:tcW w:w="1836" w:type="dxa"/>
          </w:tcPr>
          <w:p w14:paraId="6DD7B7A1" w14:textId="40A74668" w:rsidR="0051624A" w:rsidRPr="009325D1" w:rsidRDefault="004A4C45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07AC98B2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284B2BC0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1624A" w:rsidRPr="00DD3766" w14:paraId="264B4943" w14:textId="66DA3A3E" w:rsidTr="00D45FB6">
        <w:tc>
          <w:tcPr>
            <w:tcW w:w="706" w:type="dxa"/>
          </w:tcPr>
          <w:p w14:paraId="2E5DCC18" w14:textId="4DFDE283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</w:t>
            </w:r>
          </w:p>
        </w:tc>
        <w:tc>
          <w:tcPr>
            <w:tcW w:w="4621" w:type="dxa"/>
            <w:vAlign w:val="center"/>
          </w:tcPr>
          <w:p w14:paraId="5F6B6FD6" w14:textId="3DE0D55B" w:rsidR="0051624A" w:rsidRPr="009325D1" w:rsidRDefault="00B25FD6" w:rsidP="002A57A7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325D1">
              <w:rPr>
                <w:bCs/>
                <w:sz w:val="28"/>
                <w:szCs w:val="28"/>
              </w:rPr>
              <w:t>Создание модели калейдоскопа</w:t>
            </w:r>
          </w:p>
        </w:tc>
        <w:tc>
          <w:tcPr>
            <w:tcW w:w="1836" w:type="dxa"/>
          </w:tcPr>
          <w:p w14:paraId="37AE4AA5" w14:textId="26702B89" w:rsidR="0051624A" w:rsidRPr="009325D1" w:rsidRDefault="004A4C45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347276FB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5CF94007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1624A" w:rsidRPr="00DD3766" w14:paraId="0CE9EB1F" w14:textId="611A2EC6" w:rsidTr="00D45FB6">
        <w:tc>
          <w:tcPr>
            <w:tcW w:w="706" w:type="dxa"/>
          </w:tcPr>
          <w:p w14:paraId="31464D28" w14:textId="130AE7BD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</w:t>
            </w:r>
          </w:p>
        </w:tc>
        <w:tc>
          <w:tcPr>
            <w:tcW w:w="4621" w:type="dxa"/>
            <w:vAlign w:val="center"/>
          </w:tcPr>
          <w:p w14:paraId="710ACBBF" w14:textId="79396414" w:rsidR="0051624A" w:rsidRPr="009325D1" w:rsidRDefault="00B25FD6" w:rsidP="002A57A7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325D1">
              <w:rPr>
                <w:bCs/>
                <w:sz w:val="28"/>
                <w:szCs w:val="28"/>
              </w:rPr>
              <w:t>Экспериментальная проверка закона отражения света. Измерение показателя преломления воды</w:t>
            </w:r>
          </w:p>
        </w:tc>
        <w:tc>
          <w:tcPr>
            <w:tcW w:w="1836" w:type="dxa"/>
          </w:tcPr>
          <w:p w14:paraId="463764E2" w14:textId="78A729F3" w:rsidR="0051624A" w:rsidRPr="009325D1" w:rsidRDefault="004A4C45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56260DBD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448140CA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1624A" w:rsidRPr="00DD3766" w14:paraId="496506A3" w14:textId="2D9F5D93" w:rsidTr="00D45FB6">
        <w:tc>
          <w:tcPr>
            <w:tcW w:w="706" w:type="dxa"/>
          </w:tcPr>
          <w:p w14:paraId="04EDC77A" w14:textId="375842D0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</w:t>
            </w:r>
          </w:p>
        </w:tc>
        <w:tc>
          <w:tcPr>
            <w:tcW w:w="4621" w:type="dxa"/>
            <w:vAlign w:val="center"/>
          </w:tcPr>
          <w:p w14:paraId="310A442D" w14:textId="6C259C79" w:rsidR="0051624A" w:rsidRPr="009325D1" w:rsidRDefault="00B25FD6" w:rsidP="002A57A7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325D1">
              <w:rPr>
                <w:bCs/>
                <w:sz w:val="28"/>
                <w:szCs w:val="28"/>
              </w:rPr>
              <w:t>Создание модели перископа</w:t>
            </w:r>
          </w:p>
        </w:tc>
        <w:tc>
          <w:tcPr>
            <w:tcW w:w="1836" w:type="dxa"/>
          </w:tcPr>
          <w:p w14:paraId="71E6364E" w14:textId="0E5B6789" w:rsidR="0051624A" w:rsidRPr="009325D1" w:rsidRDefault="004A4C45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27BE44E0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55D5A239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B25FD6" w:rsidRPr="00DD3766" w14:paraId="1B5C7E7E" w14:textId="7FBD4C08" w:rsidTr="00285B0A">
        <w:tc>
          <w:tcPr>
            <w:tcW w:w="10137" w:type="dxa"/>
            <w:gridSpan w:val="5"/>
          </w:tcPr>
          <w:p w14:paraId="1C1ABB41" w14:textId="7406888A" w:rsidR="00B25FD6" w:rsidRPr="00DD3766" w:rsidRDefault="00B25FD6" w:rsidP="005A60EA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 атома и атомного ядра (</w:t>
            </w:r>
            <w:r w:rsidR="005A60E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51624A" w:rsidRPr="00DD3766" w14:paraId="2253CF0A" w14:textId="488E7944" w:rsidTr="00D45FB6">
        <w:tc>
          <w:tcPr>
            <w:tcW w:w="706" w:type="dxa"/>
          </w:tcPr>
          <w:p w14:paraId="466D5568" w14:textId="6FF2EEF3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</w:t>
            </w:r>
          </w:p>
        </w:tc>
        <w:tc>
          <w:tcPr>
            <w:tcW w:w="4621" w:type="dxa"/>
            <w:vAlign w:val="center"/>
          </w:tcPr>
          <w:p w14:paraId="6B724202" w14:textId="15A980A8" w:rsidR="0051624A" w:rsidRPr="009325D1" w:rsidRDefault="00B25FD6" w:rsidP="002A57A7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325D1">
              <w:rPr>
                <w:bCs/>
                <w:sz w:val="28"/>
                <w:szCs w:val="28"/>
              </w:rPr>
              <w:t xml:space="preserve">Виды радиоактивных излучений. Влияние радиоактивных излучений на </w:t>
            </w:r>
            <w:r w:rsidR="009325D1" w:rsidRPr="009325D1">
              <w:rPr>
                <w:bCs/>
                <w:sz w:val="28"/>
                <w:szCs w:val="28"/>
              </w:rPr>
              <w:t>живые организмы</w:t>
            </w:r>
          </w:p>
        </w:tc>
        <w:tc>
          <w:tcPr>
            <w:tcW w:w="1836" w:type="dxa"/>
          </w:tcPr>
          <w:p w14:paraId="195B2EA8" w14:textId="2EA52096" w:rsidR="0051624A" w:rsidRPr="009325D1" w:rsidRDefault="005A60E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5A19941C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1CCEF894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1624A" w:rsidRPr="00DD3766" w14:paraId="298E5600" w14:textId="4B22F532" w:rsidTr="00D45FB6">
        <w:tc>
          <w:tcPr>
            <w:tcW w:w="706" w:type="dxa"/>
          </w:tcPr>
          <w:p w14:paraId="043A7672" w14:textId="02BAA33B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</w:t>
            </w:r>
          </w:p>
        </w:tc>
        <w:tc>
          <w:tcPr>
            <w:tcW w:w="4621" w:type="dxa"/>
            <w:vAlign w:val="center"/>
          </w:tcPr>
          <w:p w14:paraId="51DEB5A6" w14:textId="6DF26A7E" w:rsidR="0051624A" w:rsidRPr="009325D1" w:rsidRDefault="009325D1" w:rsidP="002A57A7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325D1">
              <w:rPr>
                <w:bCs/>
                <w:sz w:val="28"/>
                <w:szCs w:val="28"/>
              </w:rPr>
              <w:t>Способы защиты от радиоактивных излучений</w:t>
            </w:r>
          </w:p>
        </w:tc>
        <w:tc>
          <w:tcPr>
            <w:tcW w:w="1836" w:type="dxa"/>
          </w:tcPr>
          <w:p w14:paraId="67EB9105" w14:textId="07EC6404" w:rsidR="0051624A" w:rsidRPr="009325D1" w:rsidRDefault="009325D1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325D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53276659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1725582F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1624A" w:rsidRPr="00DD3766" w14:paraId="28A2EFFD" w14:textId="0EB4AE76" w:rsidTr="00D45FB6">
        <w:tc>
          <w:tcPr>
            <w:tcW w:w="706" w:type="dxa"/>
          </w:tcPr>
          <w:p w14:paraId="54860688" w14:textId="2EC9070B" w:rsidR="0051624A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</w:t>
            </w:r>
          </w:p>
        </w:tc>
        <w:tc>
          <w:tcPr>
            <w:tcW w:w="4621" w:type="dxa"/>
            <w:vAlign w:val="center"/>
          </w:tcPr>
          <w:p w14:paraId="34B562A7" w14:textId="1A6F4149" w:rsidR="0051624A" w:rsidRPr="009325D1" w:rsidRDefault="009325D1" w:rsidP="002A57A7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325D1">
              <w:rPr>
                <w:bCs/>
                <w:sz w:val="28"/>
                <w:szCs w:val="28"/>
              </w:rPr>
              <w:t>Вычисление КПД солнечной батареи</w:t>
            </w:r>
          </w:p>
        </w:tc>
        <w:tc>
          <w:tcPr>
            <w:tcW w:w="1836" w:type="dxa"/>
          </w:tcPr>
          <w:p w14:paraId="2D9672F1" w14:textId="39285693" w:rsidR="0051624A" w:rsidRPr="009325D1" w:rsidRDefault="009325D1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325D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7FC44BF5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44959EDD" w14:textId="77777777" w:rsidR="0051624A" w:rsidRPr="00DD3766" w:rsidRDefault="0051624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B25FD6" w:rsidRPr="00DD3766" w14:paraId="6E8928B3" w14:textId="77777777" w:rsidTr="00D45FB6">
        <w:tc>
          <w:tcPr>
            <w:tcW w:w="706" w:type="dxa"/>
          </w:tcPr>
          <w:p w14:paraId="7071C5D2" w14:textId="4E5A5E8A" w:rsidR="00B25FD6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21" w:type="dxa"/>
            <w:vAlign w:val="center"/>
          </w:tcPr>
          <w:p w14:paraId="57BF00F3" w14:textId="773A3C01" w:rsidR="00B25FD6" w:rsidRPr="009325D1" w:rsidRDefault="009325D1" w:rsidP="002A57A7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9325D1">
              <w:rPr>
                <w:b/>
                <w:sz w:val="28"/>
                <w:szCs w:val="28"/>
              </w:rPr>
              <w:t>Решение экспериментальных заданий ОГЭ</w:t>
            </w:r>
          </w:p>
        </w:tc>
        <w:tc>
          <w:tcPr>
            <w:tcW w:w="1836" w:type="dxa"/>
          </w:tcPr>
          <w:p w14:paraId="55944743" w14:textId="19DBDE86" w:rsidR="00B25FD6" w:rsidRPr="009325D1" w:rsidRDefault="005A60E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14:paraId="347EBF24" w14:textId="77777777" w:rsidR="00B25FD6" w:rsidRPr="00DD3766" w:rsidRDefault="00B25FD6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7D778DD5" w14:textId="77777777" w:rsidR="00B25FD6" w:rsidRPr="00DD3766" w:rsidRDefault="00B25FD6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B25FD6" w:rsidRPr="00DD3766" w14:paraId="2B3C507A" w14:textId="77777777" w:rsidTr="00D45FB6">
        <w:tc>
          <w:tcPr>
            <w:tcW w:w="706" w:type="dxa"/>
          </w:tcPr>
          <w:p w14:paraId="1EEB52D7" w14:textId="4F6D937F" w:rsidR="00B25FD6" w:rsidRPr="00DD3766" w:rsidRDefault="00DB52FC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621" w:type="dxa"/>
            <w:vAlign w:val="center"/>
          </w:tcPr>
          <w:p w14:paraId="44D5C6AA" w14:textId="1C951036" w:rsidR="00B25FD6" w:rsidRPr="009325D1" w:rsidRDefault="009325D1" w:rsidP="002A57A7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9325D1"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836" w:type="dxa"/>
          </w:tcPr>
          <w:p w14:paraId="58334950" w14:textId="4777FB55" w:rsidR="00B25FD6" w:rsidRPr="009325D1" w:rsidRDefault="005A60EA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42906EEF" w14:textId="77777777" w:rsidR="00B25FD6" w:rsidRPr="00DD3766" w:rsidRDefault="00B25FD6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14:paraId="39FC9DBE" w14:textId="77777777" w:rsidR="00B25FD6" w:rsidRPr="00DD3766" w:rsidRDefault="00B25FD6" w:rsidP="002A57A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F1FC79D" w14:textId="77777777" w:rsidR="009325D1" w:rsidRDefault="009325D1" w:rsidP="000C0F8A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8"/>
          <w:szCs w:val="28"/>
        </w:rPr>
      </w:pPr>
    </w:p>
    <w:p w14:paraId="4D275AAD" w14:textId="77777777" w:rsidR="009325D1" w:rsidRDefault="009325D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7607463" w14:textId="7139B024" w:rsidR="00874118" w:rsidRPr="00DD3766" w:rsidRDefault="00874118" w:rsidP="000C0F8A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8"/>
          <w:szCs w:val="28"/>
        </w:rPr>
      </w:pPr>
      <w:r w:rsidRPr="00DD3766">
        <w:rPr>
          <w:b/>
          <w:sz w:val="28"/>
          <w:szCs w:val="28"/>
        </w:rPr>
        <w:lastRenderedPageBreak/>
        <w:t>Приложение 1</w:t>
      </w:r>
    </w:p>
    <w:p w14:paraId="7A5DEEB3" w14:textId="1CAEA841" w:rsidR="00874118" w:rsidRPr="00DD3766" w:rsidRDefault="00874118" w:rsidP="00874118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Ref340422690"/>
      <w:r w:rsidRPr="00DD3766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 w:rsidR="009325D1">
        <w:rPr>
          <w:rFonts w:ascii="Times New Roman" w:hAnsi="Times New Roman" w:cs="Times New Roman"/>
          <w:b/>
          <w:sz w:val="28"/>
          <w:szCs w:val="28"/>
        </w:rPr>
        <w:t>экспериментальных</w:t>
      </w:r>
      <w:r w:rsidRPr="00DD3766">
        <w:rPr>
          <w:rFonts w:ascii="Times New Roman" w:hAnsi="Times New Roman" w:cs="Times New Roman"/>
          <w:b/>
          <w:sz w:val="28"/>
          <w:szCs w:val="28"/>
        </w:rPr>
        <w:t xml:space="preserve"> работ или опыта - исследования</w:t>
      </w:r>
      <w:bookmarkEnd w:id="5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9811"/>
      </w:tblGrid>
      <w:tr w:rsidR="00347E8C" w:rsidRPr="00DD3766" w14:paraId="624CA749" w14:textId="77777777" w:rsidTr="00347E8C">
        <w:trPr>
          <w:cantSplit/>
          <w:trHeight w:val="684"/>
        </w:trPr>
        <w:tc>
          <w:tcPr>
            <w:tcW w:w="362" w:type="dxa"/>
          </w:tcPr>
          <w:p w14:paraId="009B4916" w14:textId="77777777" w:rsidR="00347E8C" w:rsidRPr="00DD3766" w:rsidRDefault="00347E8C" w:rsidP="009117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811" w:type="dxa"/>
          </w:tcPr>
          <w:p w14:paraId="604F6E70" w14:textId="77777777" w:rsidR="00347E8C" w:rsidRPr="00DD3766" w:rsidRDefault="00347E8C" w:rsidP="009117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Критерий</w:t>
            </w:r>
          </w:p>
        </w:tc>
      </w:tr>
      <w:tr w:rsidR="00347E8C" w:rsidRPr="00DD3766" w14:paraId="15E9AF75" w14:textId="77777777" w:rsidTr="00347E8C">
        <w:trPr>
          <w:cantSplit/>
          <w:trHeight w:val="356"/>
        </w:trPr>
        <w:tc>
          <w:tcPr>
            <w:tcW w:w="362" w:type="dxa"/>
          </w:tcPr>
          <w:p w14:paraId="31BA96B4" w14:textId="77777777" w:rsidR="00347E8C" w:rsidRPr="00DD3766" w:rsidRDefault="00347E8C" w:rsidP="00874118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1" w:type="dxa"/>
          </w:tcPr>
          <w:p w14:paraId="5E34428B" w14:textId="77777777" w:rsidR="00347E8C" w:rsidRPr="00DD3766" w:rsidRDefault="00347E8C" w:rsidP="00911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766">
              <w:rPr>
                <w:rFonts w:ascii="Times New Roman" w:hAnsi="Times New Roman" w:cs="Times New Roman"/>
                <w:sz w:val="28"/>
                <w:szCs w:val="28"/>
              </w:rPr>
              <w:t>Аккуратность оформления (описание) работы</w:t>
            </w:r>
          </w:p>
        </w:tc>
      </w:tr>
      <w:tr w:rsidR="00347E8C" w:rsidRPr="00DD3766" w14:paraId="4F74788B" w14:textId="77777777" w:rsidTr="00347E8C">
        <w:trPr>
          <w:cantSplit/>
          <w:trHeight w:val="353"/>
        </w:trPr>
        <w:tc>
          <w:tcPr>
            <w:tcW w:w="362" w:type="dxa"/>
          </w:tcPr>
          <w:p w14:paraId="40FCD0A1" w14:textId="77777777" w:rsidR="00347E8C" w:rsidRPr="00DD3766" w:rsidRDefault="00347E8C" w:rsidP="00874118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1" w:type="dxa"/>
          </w:tcPr>
          <w:p w14:paraId="3DDC8203" w14:textId="77777777" w:rsidR="00347E8C" w:rsidRPr="00DD3766" w:rsidRDefault="00347E8C" w:rsidP="00911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766">
              <w:rPr>
                <w:rFonts w:ascii="Times New Roman" w:hAnsi="Times New Roman" w:cs="Times New Roman"/>
                <w:sz w:val="28"/>
                <w:szCs w:val="28"/>
              </w:rPr>
              <w:t>Наличие рисунка (схемы) установки с обозначением измеряемых величин</w:t>
            </w:r>
          </w:p>
        </w:tc>
      </w:tr>
      <w:tr w:rsidR="00347E8C" w:rsidRPr="00DD3766" w14:paraId="51CBA751" w14:textId="77777777" w:rsidTr="00347E8C">
        <w:trPr>
          <w:cantSplit/>
          <w:trHeight w:val="353"/>
        </w:trPr>
        <w:tc>
          <w:tcPr>
            <w:tcW w:w="362" w:type="dxa"/>
          </w:tcPr>
          <w:p w14:paraId="424142F7" w14:textId="77777777" w:rsidR="00347E8C" w:rsidRPr="00DD3766" w:rsidRDefault="00347E8C" w:rsidP="00874118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1" w:type="dxa"/>
          </w:tcPr>
          <w:p w14:paraId="5CB2C8BB" w14:textId="77777777" w:rsidR="00347E8C" w:rsidRPr="00DD3766" w:rsidRDefault="00347E8C" w:rsidP="00911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766">
              <w:rPr>
                <w:rFonts w:ascii="Times New Roman" w:hAnsi="Times New Roman" w:cs="Times New Roman"/>
                <w:sz w:val="28"/>
                <w:szCs w:val="28"/>
              </w:rPr>
              <w:t>Наличие правильных измерений (оформление измерений в таблице, в виде графика)</w:t>
            </w:r>
          </w:p>
        </w:tc>
      </w:tr>
      <w:tr w:rsidR="00347E8C" w:rsidRPr="00DD3766" w14:paraId="0DEB77D6" w14:textId="77777777" w:rsidTr="00347E8C">
        <w:trPr>
          <w:cantSplit/>
          <w:trHeight w:val="353"/>
        </w:trPr>
        <w:tc>
          <w:tcPr>
            <w:tcW w:w="362" w:type="dxa"/>
          </w:tcPr>
          <w:p w14:paraId="0CDEB229" w14:textId="77777777" w:rsidR="00347E8C" w:rsidRPr="00DD3766" w:rsidRDefault="00347E8C" w:rsidP="00874118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1" w:type="dxa"/>
          </w:tcPr>
          <w:p w14:paraId="5665794E" w14:textId="77777777" w:rsidR="00347E8C" w:rsidRPr="00DD3766" w:rsidRDefault="00347E8C" w:rsidP="00911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76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правильных вычислений или анализ наблюдения </w:t>
            </w:r>
          </w:p>
        </w:tc>
      </w:tr>
      <w:tr w:rsidR="00347E8C" w:rsidRPr="00DD3766" w14:paraId="42022B9C" w14:textId="77777777" w:rsidTr="00347E8C">
        <w:trPr>
          <w:cantSplit/>
          <w:trHeight w:val="413"/>
        </w:trPr>
        <w:tc>
          <w:tcPr>
            <w:tcW w:w="362" w:type="dxa"/>
          </w:tcPr>
          <w:p w14:paraId="1D60FFB2" w14:textId="77777777" w:rsidR="00347E8C" w:rsidRPr="00DD3766" w:rsidRDefault="00347E8C" w:rsidP="00874118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1" w:type="dxa"/>
          </w:tcPr>
          <w:p w14:paraId="2D3E16EC" w14:textId="77777777" w:rsidR="00347E8C" w:rsidRPr="00DD3766" w:rsidRDefault="00347E8C" w:rsidP="00911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766">
              <w:rPr>
                <w:rFonts w:ascii="Times New Roman" w:hAnsi="Times New Roman" w:cs="Times New Roman"/>
                <w:sz w:val="28"/>
                <w:szCs w:val="28"/>
              </w:rPr>
              <w:t>Наличие развернутого вывода, отражающего сущность изучаемого явления с указанием конкретных результатов</w:t>
            </w:r>
          </w:p>
        </w:tc>
      </w:tr>
    </w:tbl>
    <w:p w14:paraId="684FCB46" w14:textId="77777777" w:rsidR="00874118" w:rsidRPr="00DD3766" w:rsidRDefault="00874118" w:rsidP="00874118">
      <w:pPr>
        <w:pStyle w:val="51"/>
        <w:shd w:val="clear" w:color="auto" w:fill="auto"/>
        <w:spacing w:line="240" w:lineRule="auto"/>
        <w:ind w:firstLine="0"/>
        <w:rPr>
          <w:b/>
          <w:sz w:val="28"/>
          <w:szCs w:val="28"/>
        </w:rPr>
      </w:pPr>
    </w:p>
    <w:sectPr w:rsidR="00874118" w:rsidRPr="00DD3766" w:rsidSect="003A7E44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6CB"/>
    <w:multiLevelType w:val="multilevel"/>
    <w:tmpl w:val="6E74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347D4"/>
    <w:multiLevelType w:val="hybridMultilevel"/>
    <w:tmpl w:val="8550EEB2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3641CD"/>
    <w:multiLevelType w:val="hybridMultilevel"/>
    <w:tmpl w:val="39446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345523"/>
    <w:multiLevelType w:val="hybridMultilevel"/>
    <w:tmpl w:val="F0F6C524"/>
    <w:lvl w:ilvl="0" w:tplc="87FEB27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B0522A"/>
    <w:multiLevelType w:val="multilevel"/>
    <w:tmpl w:val="A18E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A4DB6"/>
    <w:multiLevelType w:val="hybridMultilevel"/>
    <w:tmpl w:val="10E69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800937"/>
    <w:multiLevelType w:val="hybridMultilevel"/>
    <w:tmpl w:val="BA38965E"/>
    <w:lvl w:ilvl="0" w:tplc="A92EC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0B3F15"/>
    <w:multiLevelType w:val="hybridMultilevel"/>
    <w:tmpl w:val="F8E623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0C031E"/>
    <w:multiLevelType w:val="hybridMultilevel"/>
    <w:tmpl w:val="FD3C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47C76"/>
    <w:multiLevelType w:val="hybridMultilevel"/>
    <w:tmpl w:val="50A434F4"/>
    <w:lvl w:ilvl="0" w:tplc="25FCA4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7986AD14">
      <w:start w:val="1"/>
      <w:numFmt w:val="decimal"/>
      <w:lvlText w:val="III.2.%4."/>
      <w:lvlJc w:val="left"/>
      <w:pPr>
        <w:ind w:left="3600" w:hanging="360"/>
      </w:pPr>
      <w:rPr>
        <w:rFonts w:hint="default"/>
      </w:rPr>
    </w:lvl>
    <w:lvl w:ilvl="4" w:tplc="EA08E87E">
      <w:numFmt w:val="bullet"/>
      <w:lvlText w:val=""/>
      <w:lvlJc w:val="left"/>
      <w:pPr>
        <w:ind w:left="4320" w:hanging="360"/>
      </w:pPr>
      <w:rPr>
        <w:rFonts w:ascii="Symbol" w:eastAsia="Times New Roman" w:hAnsi="Symbol" w:cs="Arial" w:hint="default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301C4D"/>
    <w:multiLevelType w:val="multilevel"/>
    <w:tmpl w:val="D16007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8A4233"/>
    <w:multiLevelType w:val="hybridMultilevel"/>
    <w:tmpl w:val="A8484D7E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DA2644"/>
    <w:multiLevelType w:val="hybridMultilevel"/>
    <w:tmpl w:val="5B24112A"/>
    <w:lvl w:ilvl="0" w:tplc="BE9E4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53217"/>
    <w:multiLevelType w:val="hybridMultilevel"/>
    <w:tmpl w:val="52C2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268A2"/>
    <w:multiLevelType w:val="hybridMultilevel"/>
    <w:tmpl w:val="2F4A95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D02F0"/>
    <w:multiLevelType w:val="hybridMultilevel"/>
    <w:tmpl w:val="EBCC9AFA"/>
    <w:lvl w:ilvl="0" w:tplc="05FAB25C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E0557C"/>
    <w:multiLevelType w:val="hybridMultilevel"/>
    <w:tmpl w:val="86DC3406"/>
    <w:lvl w:ilvl="0" w:tplc="152C84B0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A271062"/>
    <w:multiLevelType w:val="hybridMultilevel"/>
    <w:tmpl w:val="594625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250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AF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A64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E7C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697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C93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02F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6DB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635B8B"/>
    <w:multiLevelType w:val="hybridMultilevel"/>
    <w:tmpl w:val="473E7620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AB4DF5"/>
    <w:multiLevelType w:val="multilevel"/>
    <w:tmpl w:val="D16007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FD2E4B"/>
    <w:multiLevelType w:val="multilevel"/>
    <w:tmpl w:val="F8904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C32379"/>
    <w:multiLevelType w:val="multilevel"/>
    <w:tmpl w:val="0172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391C9A"/>
    <w:multiLevelType w:val="hybridMultilevel"/>
    <w:tmpl w:val="DE6ED7A6"/>
    <w:lvl w:ilvl="0" w:tplc="34867124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9A55435"/>
    <w:multiLevelType w:val="hybridMultilevel"/>
    <w:tmpl w:val="9EBC2402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51BB7"/>
    <w:multiLevelType w:val="hybridMultilevel"/>
    <w:tmpl w:val="82F8CED0"/>
    <w:lvl w:ilvl="0" w:tplc="0F929D44">
      <w:start w:val="1"/>
      <w:numFmt w:val="upperRoman"/>
      <w:lvlText w:val="%1."/>
      <w:lvlJc w:val="right"/>
      <w:pPr>
        <w:ind w:left="928" w:hanging="360"/>
      </w:pPr>
      <w:rPr>
        <w:rFonts w:ascii="Times New Roman" w:hAnsi="Times New Roman" w:cs="Times New Roman" w:hint="default"/>
        <w:b/>
      </w:rPr>
    </w:lvl>
    <w:lvl w:ilvl="1" w:tplc="9B5461FE">
      <w:start w:val="1"/>
      <w:numFmt w:val="decimal"/>
      <w:lvlText w:val="Приложение %2."/>
      <w:lvlJc w:val="left"/>
      <w:pPr>
        <w:ind w:left="644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3A083F6">
      <w:start w:val="1"/>
      <w:numFmt w:val="decimal"/>
      <w:lvlText w:val="VI. 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F5623D8"/>
    <w:multiLevelType w:val="multilevel"/>
    <w:tmpl w:val="871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EB10E4"/>
    <w:multiLevelType w:val="hybridMultilevel"/>
    <w:tmpl w:val="5B040ABA"/>
    <w:lvl w:ilvl="0" w:tplc="D74ABE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AA2A98"/>
    <w:multiLevelType w:val="hybridMultilevel"/>
    <w:tmpl w:val="99B8BB58"/>
    <w:lvl w:ilvl="0" w:tplc="7F845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B5B86"/>
    <w:multiLevelType w:val="multilevel"/>
    <w:tmpl w:val="D5D0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594FC7"/>
    <w:multiLevelType w:val="hybridMultilevel"/>
    <w:tmpl w:val="0F92B868"/>
    <w:lvl w:ilvl="0" w:tplc="00F4C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521EF"/>
    <w:multiLevelType w:val="hybridMultilevel"/>
    <w:tmpl w:val="86DC3406"/>
    <w:lvl w:ilvl="0" w:tplc="152C84B0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04F461A"/>
    <w:multiLevelType w:val="multilevel"/>
    <w:tmpl w:val="09B2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7B747E"/>
    <w:multiLevelType w:val="multilevel"/>
    <w:tmpl w:val="AF6A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5D326A"/>
    <w:multiLevelType w:val="hybridMultilevel"/>
    <w:tmpl w:val="8D047274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62C378A"/>
    <w:multiLevelType w:val="multilevel"/>
    <w:tmpl w:val="63202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796113"/>
    <w:multiLevelType w:val="hybridMultilevel"/>
    <w:tmpl w:val="BB287494"/>
    <w:lvl w:ilvl="0" w:tplc="18A263A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CCA14A8"/>
    <w:multiLevelType w:val="hybridMultilevel"/>
    <w:tmpl w:val="BF6043C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7D4939DD"/>
    <w:multiLevelType w:val="hybridMultilevel"/>
    <w:tmpl w:val="5A141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A37A9"/>
    <w:multiLevelType w:val="multilevel"/>
    <w:tmpl w:val="1278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22"/>
  </w:num>
  <w:num w:numId="4">
    <w:abstractNumId w:val="6"/>
  </w:num>
  <w:num w:numId="5">
    <w:abstractNumId w:val="5"/>
  </w:num>
  <w:num w:numId="6">
    <w:abstractNumId w:val="2"/>
  </w:num>
  <w:num w:numId="7">
    <w:abstractNumId w:val="23"/>
  </w:num>
  <w:num w:numId="8">
    <w:abstractNumId w:val="1"/>
  </w:num>
  <w:num w:numId="9">
    <w:abstractNumId w:val="11"/>
  </w:num>
  <w:num w:numId="10">
    <w:abstractNumId w:val="33"/>
  </w:num>
  <w:num w:numId="11">
    <w:abstractNumId w:val="19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0"/>
  </w:num>
  <w:num w:numId="15">
    <w:abstractNumId w:val="36"/>
  </w:num>
  <w:num w:numId="16">
    <w:abstractNumId w:val="20"/>
  </w:num>
  <w:num w:numId="17">
    <w:abstractNumId w:val="34"/>
  </w:num>
  <w:num w:numId="18">
    <w:abstractNumId w:val="29"/>
  </w:num>
  <w:num w:numId="19">
    <w:abstractNumId w:val="14"/>
  </w:num>
  <w:num w:numId="20">
    <w:abstractNumId w:val="35"/>
  </w:num>
  <w:num w:numId="21">
    <w:abstractNumId w:val="30"/>
  </w:num>
  <w:num w:numId="22">
    <w:abstractNumId w:val="16"/>
  </w:num>
  <w:num w:numId="23">
    <w:abstractNumId w:val="8"/>
  </w:num>
  <w:num w:numId="24">
    <w:abstractNumId w:val="3"/>
  </w:num>
  <w:num w:numId="25">
    <w:abstractNumId w:val="9"/>
  </w:num>
  <w:num w:numId="26">
    <w:abstractNumId w:val="37"/>
  </w:num>
  <w:num w:numId="27">
    <w:abstractNumId w:val="12"/>
  </w:num>
  <w:num w:numId="28">
    <w:abstractNumId w:val="24"/>
  </w:num>
  <w:num w:numId="29">
    <w:abstractNumId w:val="27"/>
  </w:num>
  <w:num w:numId="30">
    <w:abstractNumId w:val="17"/>
  </w:num>
  <w:num w:numId="31">
    <w:abstractNumId w:val="28"/>
  </w:num>
  <w:num w:numId="32">
    <w:abstractNumId w:val="21"/>
  </w:num>
  <w:num w:numId="33">
    <w:abstractNumId w:val="32"/>
  </w:num>
  <w:num w:numId="34">
    <w:abstractNumId w:val="4"/>
  </w:num>
  <w:num w:numId="35">
    <w:abstractNumId w:val="38"/>
  </w:num>
  <w:num w:numId="36">
    <w:abstractNumId w:val="0"/>
  </w:num>
  <w:num w:numId="37">
    <w:abstractNumId w:val="25"/>
  </w:num>
  <w:num w:numId="38">
    <w:abstractNumId w:val="31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6D95"/>
    <w:rsid w:val="0002008D"/>
    <w:rsid w:val="00022AE6"/>
    <w:rsid w:val="00037997"/>
    <w:rsid w:val="0005517B"/>
    <w:rsid w:val="00071025"/>
    <w:rsid w:val="00080B69"/>
    <w:rsid w:val="0008415A"/>
    <w:rsid w:val="00090FCF"/>
    <w:rsid w:val="000A7CE5"/>
    <w:rsid w:val="000C0F8A"/>
    <w:rsid w:val="000C71CE"/>
    <w:rsid w:val="000F72BF"/>
    <w:rsid w:val="00132275"/>
    <w:rsid w:val="00144F00"/>
    <w:rsid w:val="00176315"/>
    <w:rsid w:val="001A1339"/>
    <w:rsid w:val="001A7C80"/>
    <w:rsid w:val="001B46D2"/>
    <w:rsid w:val="001E4C79"/>
    <w:rsid w:val="001E59FE"/>
    <w:rsid w:val="001E6209"/>
    <w:rsid w:val="001E7CBF"/>
    <w:rsid w:val="002053CE"/>
    <w:rsid w:val="00257DA6"/>
    <w:rsid w:val="00264163"/>
    <w:rsid w:val="002674F3"/>
    <w:rsid w:val="00267A34"/>
    <w:rsid w:val="002904F1"/>
    <w:rsid w:val="002A4D24"/>
    <w:rsid w:val="002A57A7"/>
    <w:rsid w:val="002E7AE2"/>
    <w:rsid w:val="002F3112"/>
    <w:rsid w:val="00306FAF"/>
    <w:rsid w:val="00347E8C"/>
    <w:rsid w:val="003620BD"/>
    <w:rsid w:val="003872A2"/>
    <w:rsid w:val="003A6501"/>
    <w:rsid w:val="003A7E44"/>
    <w:rsid w:val="003D048F"/>
    <w:rsid w:val="003E6B62"/>
    <w:rsid w:val="004109C7"/>
    <w:rsid w:val="0041331C"/>
    <w:rsid w:val="00417CB9"/>
    <w:rsid w:val="00437C06"/>
    <w:rsid w:val="00447880"/>
    <w:rsid w:val="00452D99"/>
    <w:rsid w:val="00460495"/>
    <w:rsid w:val="00480D42"/>
    <w:rsid w:val="004A4C45"/>
    <w:rsid w:val="005025BA"/>
    <w:rsid w:val="0051624A"/>
    <w:rsid w:val="00557C97"/>
    <w:rsid w:val="00584878"/>
    <w:rsid w:val="005A60EA"/>
    <w:rsid w:val="005D2168"/>
    <w:rsid w:val="005D2DE4"/>
    <w:rsid w:val="005E2F11"/>
    <w:rsid w:val="005F0758"/>
    <w:rsid w:val="006039B8"/>
    <w:rsid w:val="00603CDE"/>
    <w:rsid w:val="006061EB"/>
    <w:rsid w:val="0063581B"/>
    <w:rsid w:val="00663BAF"/>
    <w:rsid w:val="00682EAA"/>
    <w:rsid w:val="00695C4C"/>
    <w:rsid w:val="006C131D"/>
    <w:rsid w:val="006C24DC"/>
    <w:rsid w:val="006D7C7C"/>
    <w:rsid w:val="006F26AC"/>
    <w:rsid w:val="006F2E91"/>
    <w:rsid w:val="0071400D"/>
    <w:rsid w:val="00722F06"/>
    <w:rsid w:val="0074141D"/>
    <w:rsid w:val="007525F8"/>
    <w:rsid w:val="00763989"/>
    <w:rsid w:val="007A7DA3"/>
    <w:rsid w:val="007B0D6A"/>
    <w:rsid w:val="007B0E6C"/>
    <w:rsid w:val="007D5915"/>
    <w:rsid w:val="00810B5E"/>
    <w:rsid w:val="008120DC"/>
    <w:rsid w:val="00830AA8"/>
    <w:rsid w:val="00874118"/>
    <w:rsid w:val="00876FDA"/>
    <w:rsid w:val="0087746B"/>
    <w:rsid w:val="008A20B7"/>
    <w:rsid w:val="008C3B84"/>
    <w:rsid w:val="00911702"/>
    <w:rsid w:val="00912AE3"/>
    <w:rsid w:val="0091646E"/>
    <w:rsid w:val="009325D1"/>
    <w:rsid w:val="00965D4E"/>
    <w:rsid w:val="00982003"/>
    <w:rsid w:val="00991772"/>
    <w:rsid w:val="009B24B7"/>
    <w:rsid w:val="009C652E"/>
    <w:rsid w:val="009F0425"/>
    <w:rsid w:val="00A167DC"/>
    <w:rsid w:val="00A21F20"/>
    <w:rsid w:val="00A351AC"/>
    <w:rsid w:val="00A559D4"/>
    <w:rsid w:val="00A75F30"/>
    <w:rsid w:val="00A77A88"/>
    <w:rsid w:val="00AC2C82"/>
    <w:rsid w:val="00AD0CFD"/>
    <w:rsid w:val="00AE7783"/>
    <w:rsid w:val="00B10499"/>
    <w:rsid w:val="00B17876"/>
    <w:rsid w:val="00B25FD6"/>
    <w:rsid w:val="00B36D0D"/>
    <w:rsid w:val="00B452E3"/>
    <w:rsid w:val="00BA764C"/>
    <w:rsid w:val="00BF700D"/>
    <w:rsid w:val="00BF7547"/>
    <w:rsid w:val="00C15701"/>
    <w:rsid w:val="00C46D95"/>
    <w:rsid w:val="00C92E08"/>
    <w:rsid w:val="00CA3DF9"/>
    <w:rsid w:val="00CA5A3A"/>
    <w:rsid w:val="00CA7C24"/>
    <w:rsid w:val="00CC2377"/>
    <w:rsid w:val="00CC2C95"/>
    <w:rsid w:val="00CC4E70"/>
    <w:rsid w:val="00CD1F3E"/>
    <w:rsid w:val="00CD71BA"/>
    <w:rsid w:val="00CD78F9"/>
    <w:rsid w:val="00CD7CAC"/>
    <w:rsid w:val="00CE224E"/>
    <w:rsid w:val="00D015EE"/>
    <w:rsid w:val="00D201A1"/>
    <w:rsid w:val="00D33A84"/>
    <w:rsid w:val="00D45FB6"/>
    <w:rsid w:val="00D540BE"/>
    <w:rsid w:val="00D6114F"/>
    <w:rsid w:val="00D663ED"/>
    <w:rsid w:val="00DB52FC"/>
    <w:rsid w:val="00DC5D38"/>
    <w:rsid w:val="00DC6783"/>
    <w:rsid w:val="00DD1664"/>
    <w:rsid w:val="00DD3766"/>
    <w:rsid w:val="00E40610"/>
    <w:rsid w:val="00E42D16"/>
    <w:rsid w:val="00E4588D"/>
    <w:rsid w:val="00E5786E"/>
    <w:rsid w:val="00E81E89"/>
    <w:rsid w:val="00EC2953"/>
    <w:rsid w:val="00EC74C9"/>
    <w:rsid w:val="00EE141D"/>
    <w:rsid w:val="00F34D80"/>
    <w:rsid w:val="00F55AE0"/>
    <w:rsid w:val="00F65E16"/>
    <w:rsid w:val="00F83ECB"/>
    <w:rsid w:val="00F9598B"/>
    <w:rsid w:val="00FA0EC9"/>
    <w:rsid w:val="00FB4978"/>
    <w:rsid w:val="00FD53F3"/>
    <w:rsid w:val="00F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6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6D95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6D9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a3">
    <w:name w:val="Основной текст_"/>
    <w:basedOn w:val="a0"/>
    <w:link w:val="5"/>
    <w:rsid w:val="00FD53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3"/>
    <w:rsid w:val="00FD53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FD53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D53F3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TimesNewRoman105pt">
    <w:name w:val="Основной текст (6) + Times New Roman;10;5 pt"/>
    <w:basedOn w:val="6"/>
    <w:rsid w:val="00FD53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D53F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FD53F3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1">
    <w:name w:val="Основной текст (5)1"/>
    <w:basedOn w:val="a"/>
    <w:link w:val="50"/>
    <w:rsid w:val="00FD53F3"/>
    <w:pPr>
      <w:widowControl w:val="0"/>
      <w:shd w:val="clear" w:color="auto" w:fill="FFFFFF"/>
      <w:spacing w:after="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D53F3"/>
    <w:pPr>
      <w:widowControl w:val="0"/>
      <w:shd w:val="clear" w:color="auto" w:fill="FFFFFF"/>
      <w:spacing w:after="0" w:line="274" w:lineRule="exact"/>
      <w:jc w:val="both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130">
    <w:name w:val="Основной текст (13)"/>
    <w:basedOn w:val="a"/>
    <w:link w:val="13"/>
    <w:rsid w:val="00FD53F3"/>
    <w:pPr>
      <w:widowControl w:val="0"/>
      <w:shd w:val="clear" w:color="auto" w:fill="FFFFFF"/>
      <w:spacing w:before="300" w:after="120" w:line="0" w:lineRule="atLeast"/>
      <w:ind w:hanging="360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53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D5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D53F3"/>
    <w:pPr>
      <w:spacing w:after="0" w:line="240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D53F3"/>
  </w:style>
  <w:style w:type="paragraph" w:customStyle="1" w:styleId="Default">
    <w:name w:val="Default"/>
    <w:rsid w:val="00F55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rsid w:val="0008415A"/>
    <w:rPr>
      <w:color w:val="0066CC"/>
      <w:u w:val="single"/>
    </w:rPr>
  </w:style>
  <w:style w:type="character" w:customStyle="1" w:styleId="14">
    <w:name w:val="Основной текст (14)_"/>
    <w:basedOn w:val="a0"/>
    <w:link w:val="140"/>
    <w:rsid w:val="00084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Заголовок №6_"/>
    <w:basedOn w:val="a0"/>
    <w:link w:val="62"/>
    <w:rsid w:val="00084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2">
    <w:name w:val="Основной текст (5)"/>
    <w:basedOn w:val="50"/>
    <w:rsid w:val="00084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8415A"/>
    <w:pPr>
      <w:widowControl w:val="0"/>
      <w:shd w:val="clear" w:color="auto" w:fill="FFFFFF"/>
      <w:spacing w:after="0" w:line="274" w:lineRule="exact"/>
      <w:ind w:hanging="720"/>
    </w:pPr>
    <w:rPr>
      <w:rFonts w:ascii="Times New Roman" w:eastAsia="Times New Roman" w:hAnsi="Times New Roman" w:cs="Times New Roman"/>
      <w:b/>
      <w:bCs/>
    </w:rPr>
  </w:style>
  <w:style w:type="paragraph" w:customStyle="1" w:styleId="62">
    <w:name w:val="Заголовок №6"/>
    <w:basedOn w:val="a"/>
    <w:link w:val="61"/>
    <w:rsid w:val="0008415A"/>
    <w:pPr>
      <w:widowControl w:val="0"/>
      <w:shd w:val="clear" w:color="auto" w:fill="FFFFFF"/>
      <w:spacing w:before="240" w:after="60" w:line="0" w:lineRule="atLeast"/>
      <w:outlineLvl w:val="5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A7E44"/>
  </w:style>
  <w:style w:type="table" w:styleId="a7">
    <w:name w:val="Table Grid"/>
    <w:basedOn w:val="a1"/>
    <w:rsid w:val="003A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qFormat/>
    <w:rsid w:val="00874118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7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411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3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30AA8"/>
    <w:rPr>
      <w:b/>
      <w:bCs/>
    </w:rPr>
  </w:style>
  <w:style w:type="character" w:styleId="ad">
    <w:name w:val="Emphasis"/>
    <w:basedOn w:val="a0"/>
    <w:uiPriority w:val="20"/>
    <w:qFormat/>
    <w:rsid w:val="00830A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46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113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302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894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83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455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445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74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674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25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37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697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189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21AB5-CF87-49B5-8A98-45842904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14</cp:revision>
  <dcterms:created xsi:type="dcterms:W3CDTF">2021-10-03T09:12:00Z</dcterms:created>
  <dcterms:modified xsi:type="dcterms:W3CDTF">2023-09-28T09:51:00Z</dcterms:modified>
</cp:coreProperties>
</file>