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55" w:rsidRDefault="00826055" w:rsidP="0082605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образовательное учреждение</w:t>
      </w:r>
    </w:p>
    <w:p w:rsidR="00826055" w:rsidRDefault="00826055" w:rsidP="00826055">
      <w:pPr>
        <w:jc w:val="center"/>
        <w:rPr>
          <w:sz w:val="24"/>
          <w:szCs w:val="24"/>
        </w:rPr>
      </w:pPr>
      <w:r>
        <w:rPr>
          <w:sz w:val="24"/>
          <w:szCs w:val="24"/>
        </w:rPr>
        <w:t>«Новоеловская средняя общеобразовательная школа»</w:t>
      </w:r>
    </w:p>
    <w:p w:rsidR="00826055" w:rsidRDefault="00826055" w:rsidP="00826055">
      <w:pPr>
        <w:jc w:val="center"/>
        <w:rPr>
          <w:sz w:val="24"/>
          <w:szCs w:val="24"/>
        </w:rPr>
      </w:pPr>
      <w:r>
        <w:rPr>
          <w:sz w:val="24"/>
          <w:szCs w:val="24"/>
        </w:rPr>
        <w:t>Большеулуйского  района Красноярского края</w:t>
      </w:r>
    </w:p>
    <w:p w:rsidR="00AE202D" w:rsidRDefault="00AE202D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:rsidR="00AE202D" w:rsidRDefault="00AE202D">
      <w:pPr>
        <w:pStyle w:val="a3"/>
        <w:spacing w:before="154"/>
        <w:ind w:left="0"/>
        <w:jc w:val="left"/>
        <w:rPr>
          <w:sz w:val="20"/>
        </w:rPr>
      </w:pPr>
    </w:p>
    <w:p w:rsidR="00700FC7" w:rsidRDefault="00700FC7" w:rsidP="00700FC7">
      <w:pPr>
        <w:pStyle w:val="a3"/>
        <w:ind w:left="0"/>
        <w:jc w:val="right"/>
      </w:pPr>
    </w:p>
    <w:p w:rsidR="00700FC7" w:rsidRDefault="00700FC7" w:rsidP="00700FC7">
      <w:pPr>
        <w:pStyle w:val="a3"/>
        <w:ind w:left="0"/>
        <w:jc w:val="right"/>
      </w:pPr>
    </w:p>
    <w:p w:rsidR="00700FC7" w:rsidRDefault="00700FC7" w:rsidP="00700FC7">
      <w:pPr>
        <w:pStyle w:val="a3"/>
        <w:ind w:left="0"/>
        <w:jc w:val="right"/>
      </w:pPr>
    </w:p>
    <w:p w:rsidR="00700FC7" w:rsidRDefault="00700FC7" w:rsidP="00700FC7">
      <w:pPr>
        <w:pStyle w:val="a3"/>
        <w:ind w:left="0"/>
        <w:jc w:val="right"/>
      </w:pPr>
    </w:p>
    <w:p w:rsidR="00AE202D" w:rsidRPr="00700FC7" w:rsidRDefault="00700FC7" w:rsidP="00700FC7">
      <w:pPr>
        <w:pStyle w:val="a3"/>
        <w:ind w:left="0"/>
        <w:jc w:val="right"/>
        <w:rPr>
          <w:sz w:val="28"/>
        </w:rPr>
      </w:pPr>
      <w:r w:rsidRPr="00700FC7">
        <w:rPr>
          <w:sz w:val="28"/>
        </w:rPr>
        <w:t>ПРИЛОЖЕНИЕ К ООП СОО</w:t>
      </w:r>
    </w:p>
    <w:p w:rsidR="00AE202D" w:rsidRPr="00700FC7" w:rsidRDefault="00AE202D">
      <w:pPr>
        <w:pStyle w:val="a3"/>
        <w:ind w:left="0"/>
        <w:jc w:val="left"/>
        <w:rPr>
          <w:sz w:val="28"/>
        </w:rPr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AE202D" w:rsidRDefault="00AE202D">
      <w:pPr>
        <w:pStyle w:val="a3"/>
        <w:spacing w:before="270"/>
        <w:ind w:left="0"/>
        <w:jc w:val="left"/>
      </w:pPr>
    </w:p>
    <w:p w:rsidR="00AE202D" w:rsidRPr="00700FC7" w:rsidRDefault="00C92E12">
      <w:pPr>
        <w:pStyle w:val="1"/>
        <w:spacing w:before="1" w:line="275" w:lineRule="exact"/>
        <w:ind w:left="1135" w:right="1049"/>
        <w:rPr>
          <w:sz w:val="28"/>
        </w:rPr>
      </w:pPr>
      <w:r w:rsidRPr="00700FC7">
        <w:rPr>
          <w:sz w:val="28"/>
        </w:rPr>
        <w:t>Рабочая</w:t>
      </w:r>
      <w:r w:rsidRPr="00700FC7">
        <w:rPr>
          <w:spacing w:val="-3"/>
          <w:sz w:val="28"/>
        </w:rPr>
        <w:t xml:space="preserve"> </w:t>
      </w:r>
      <w:r w:rsidRPr="00700FC7">
        <w:rPr>
          <w:spacing w:val="-2"/>
          <w:sz w:val="28"/>
        </w:rPr>
        <w:t>программа</w:t>
      </w:r>
    </w:p>
    <w:p w:rsidR="00AE202D" w:rsidRPr="00700FC7" w:rsidRDefault="00C92E12">
      <w:pPr>
        <w:pStyle w:val="a3"/>
        <w:spacing w:line="274" w:lineRule="exact"/>
        <w:ind w:left="1135" w:right="1052"/>
        <w:jc w:val="center"/>
        <w:rPr>
          <w:sz w:val="28"/>
        </w:rPr>
      </w:pPr>
      <w:r w:rsidRPr="00700FC7">
        <w:rPr>
          <w:sz w:val="28"/>
        </w:rPr>
        <w:t>на</w:t>
      </w:r>
      <w:r w:rsidRPr="00700FC7">
        <w:rPr>
          <w:spacing w:val="-4"/>
          <w:sz w:val="28"/>
        </w:rPr>
        <w:t xml:space="preserve"> </w:t>
      </w:r>
      <w:r w:rsidRPr="00700FC7">
        <w:rPr>
          <w:sz w:val="28"/>
        </w:rPr>
        <w:t>2024</w:t>
      </w:r>
      <w:r w:rsidRPr="00700FC7">
        <w:rPr>
          <w:spacing w:val="-1"/>
          <w:sz w:val="28"/>
        </w:rPr>
        <w:t xml:space="preserve"> </w:t>
      </w:r>
      <w:r w:rsidRPr="00700FC7">
        <w:rPr>
          <w:sz w:val="28"/>
        </w:rPr>
        <w:t>-</w:t>
      </w:r>
      <w:r w:rsidRPr="00700FC7">
        <w:rPr>
          <w:spacing w:val="-4"/>
          <w:sz w:val="28"/>
        </w:rPr>
        <w:t xml:space="preserve"> </w:t>
      </w:r>
      <w:r w:rsidRPr="00700FC7">
        <w:rPr>
          <w:sz w:val="28"/>
        </w:rPr>
        <w:t>2025</w:t>
      </w:r>
      <w:r w:rsidRPr="00700FC7">
        <w:rPr>
          <w:spacing w:val="-1"/>
          <w:sz w:val="28"/>
        </w:rPr>
        <w:t xml:space="preserve"> </w:t>
      </w:r>
      <w:r w:rsidRPr="00700FC7">
        <w:rPr>
          <w:sz w:val="28"/>
        </w:rPr>
        <w:t>учебный</w:t>
      </w:r>
      <w:r w:rsidRPr="00700FC7">
        <w:rPr>
          <w:spacing w:val="1"/>
          <w:sz w:val="28"/>
        </w:rPr>
        <w:t xml:space="preserve"> </w:t>
      </w:r>
      <w:r w:rsidRPr="00700FC7">
        <w:rPr>
          <w:spacing w:val="-5"/>
          <w:sz w:val="28"/>
        </w:rPr>
        <w:t>год</w:t>
      </w:r>
    </w:p>
    <w:p w:rsidR="00AE202D" w:rsidRPr="00700FC7" w:rsidRDefault="00C92E12">
      <w:pPr>
        <w:pStyle w:val="a3"/>
        <w:spacing w:line="275" w:lineRule="exact"/>
        <w:ind w:left="1135" w:right="1048"/>
        <w:jc w:val="center"/>
        <w:rPr>
          <w:sz w:val="28"/>
        </w:rPr>
      </w:pPr>
      <w:r w:rsidRPr="00700FC7">
        <w:rPr>
          <w:sz w:val="28"/>
        </w:rPr>
        <w:t>по</w:t>
      </w:r>
      <w:r w:rsidRPr="00700FC7">
        <w:rPr>
          <w:spacing w:val="1"/>
          <w:sz w:val="28"/>
        </w:rPr>
        <w:t xml:space="preserve"> </w:t>
      </w:r>
      <w:r w:rsidRPr="00700FC7">
        <w:rPr>
          <w:sz w:val="28"/>
        </w:rPr>
        <w:t>курсу</w:t>
      </w:r>
      <w:r w:rsidRPr="00700FC7">
        <w:rPr>
          <w:spacing w:val="-7"/>
          <w:sz w:val="28"/>
        </w:rPr>
        <w:t xml:space="preserve"> </w:t>
      </w:r>
      <w:r w:rsidRPr="00700FC7">
        <w:rPr>
          <w:sz w:val="28"/>
        </w:rPr>
        <w:t>внеурочной</w:t>
      </w:r>
      <w:r w:rsidRPr="00700FC7">
        <w:rPr>
          <w:spacing w:val="2"/>
          <w:sz w:val="28"/>
        </w:rPr>
        <w:t xml:space="preserve"> </w:t>
      </w:r>
      <w:r w:rsidRPr="00700FC7">
        <w:rPr>
          <w:spacing w:val="-2"/>
          <w:sz w:val="28"/>
        </w:rPr>
        <w:t>деятельности</w:t>
      </w:r>
    </w:p>
    <w:p w:rsidR="00AE202D" w:rsidRPr="00700FC7" w:rsidRDefault="00C92E12">
      <w:pPr>
        <w:pStyle w:val="a3"/>
        <w:spacing w:before="2"/>
        <w:ind w:left="1135" w:right="1051"/>
        <w:jc w:val="center"/>
        <w:rPr>
          <w:sz w:val="28"/>
        </w:rPr>
      </w:pPr>
      <w:r w:rsidRPr="00700FC7">
        <w:rPr>
          <w:sz w:val="28"/>
        </w:rPr>
        <w:t>«Разговоры</w:t>
      </w:r>
      <w:r w:rsidRPr="00700FC7">
        <w:rPr>
          <w:spacing w:val="-3"/>
          <w:sz w:val="28"/>
        </w:rPr>
        <w:t xml:space="preserve"> </w:t>
      </w:r>
      <w:r w:rsidRPr="00700FC7">
        <w:rPr>
          <w:sz w:val="28"/>
        </w:rPr>
        <w:t xml:space="preserve">о </w:t>
      </w:r>
      <w:r w:rsidRPr="00700FC7">
        <w:rPr>
          <w:spacing w:val="-2"/>
          <w:sz w:val="28"/>
        </w:rPr>
        <w:t>важном»</w:t>
      </w:r>
    </w:p>
    <w:p w:rsidR="00AE202D" w:rsidRDefault="00AE202D">
      <w:pPr>
        <w:pStyle w:val="a3"/>
        <w:spacing w:before="274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700FC7" w:rsidRDefault="00700FC7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AE202D">
      <w:pPr>
        <w:pStyle w:val="a3"/>
        <w:ind w:left="0"/>
        <w:jc w:val="left"/>
      </w:pPr>
    </w:p>
    <w:p w:rsidR="00AE202D" w:rsidRDefault="00C92E12" w:rsidP="00700FC7">
      <w:pPr>
        <w:pStyle w:val="a3"/>
        <w:ind w:left="0" w:right="1048"/>
        <w:jc w:val="center"/>
        <w:sectPr w:rsidR="00AE202D">
          <w:footerReference w:type="default" r:id="rId8"/>
          <w:pgSz w:w="11910" w:h="16840"/>
          <w:pgMar w:top="1320" w:right="740" w:bottom="900" w:left="940" w:header="0" w:footer="700" w:gutter="0"/>
          <w:cols w:space="720"/>
        </w:sectPr>
      </w:pPr>
      <w:r>
        <w:t>2024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AE202D" w:rsidRDefault="00C92E12">
      <w:pPr>
        <w:pStyle w:val="1"/>
        <w:ind w:left="1135" w:right="1060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важном»</w:t>
      </w:r>
    </w:p>
    <w:p w:rsidR="00AE202D" w:rsidRDefault="00C92E12">
      <w:pPr>
        <w:pStyle w:val="a3"/>
        <w:spacing w:before="238"/>
        <w:ind w:right="244" w:firstLine="705"/>
      </w:pPr>
      <w:r>
        <w:t>Программа курса внеурочной деятельности «Разговоры о важном» разработана в соответствии с требованиями федеральных государственных образовательных стандартов основного общего образования, ориентирована</w:t>
      </w:r>
      <w:r>
        <w:rPr>
          <w:spacing w:val="-2"/>
        </w:rPr>
        <w:t xml:space="preserve"> </w:t>
      </w:r>
      <w:r>
        <w:t>на обеспечение индивидуальных</w:t>
      </w:r>
      <w:r>
        <w:rPr>
          <w:spacing w:val="-1"/>
        </w:rPr>
        <w:t xml:space="preserve"> </w:t>
      </w:r>
      <w:r>
        <w:t>потребностей обучающихся и направлена на достижение планируемых результатов федеральных основных образовательных программ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</w:t>
      </w:r>
      <w:r>
        <w:rPr>
          <w:spacing w:val="28"/>
        </w:rPr>
        <w:t xml:space="preserve"> </w:t>
      </w:r>
      <w:r>
        <w:t>обязательных</w:t>
      </w:r>
      <w:r>
        <w:rPr>
          <w:spacing w:val="28"/>
        </w:rPr>
        <w:t xml:space="preserve"> </w:t>
      </w:r>
      <w:r>
        <w:t>требований</w:t>
      </w:r>
      <w:r>
        <w:rPr>
          <w:spacing w:val="29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 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уроке, но и во внеурочной деятельности.</w:t>
      </w:r>
    </w:p>
    <w:p w:rsidR="00AE202D" w:rsidRDefault="00C92E12">
      <w:pPr>
        <w:pStyle w:val="a3"/>
        <w:spacing w:before="1"/>
        <w:ind w:right="243" w:firstLine="705"/>
      </w:pPr>
      <w:r>
        <w:t>Задачей</w:t>
      </w:r>
      <w:r>
        <w:rPr>
          <w:spacing w:val="80"/>
          <w:w w:val="150"/>
        </w:rPr>
        <w:t xml:space="preserve"> </w:t>
      </w:r>
      <w:r>
        <w:t>педагога,</w:t>
      </w:r>
      <w:r>
        <w:rPr>
          <w:spacing w:val="80"/>
          <w:w w:val="150"/>
        </w:rPr>
        <w:t xml:space="preserve"> </w:t>
      </w:r>
      <w:r>
        <w:t>работающего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программе,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</w:t>
      </w:r>
      <w:r>
        <w:t xml:space="preserve">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</w:t>
      </w:r>
      <w:r>
        <w:rPr>
          <w:spacing w:val="-2"/>
        </w:rPr>
        <w:t>ценностей.</w:t>
      </w:r>
    </w:p>
    <w:p w:rsidR="00AE202D" w:rsidRDefault="00C92E12">
      <w:pPr>
        <w:pStyle w:val="a3"/>
        <w:spacing w:line="275" w:lineRule="exact"/>
        <w:ind w:left="898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26"/>
        </w:rPr>
        <w:t xml:space="preserve"> </w:t>
      </w:r>
      <w:r>
        <w:rPr>
          <w:spacing w:val="-2"/>
        </w:rPr>
        <w:t>обучающемуся:</w:t>
      </w:r>
    </w:p>
    <w:p w:rsidR="00AE202D" w:rsidRDefault="00C92E12">
      <w:pPr>
        <w:pStyle w:val="a4"/>
        <w:numPr>
          <w:ilvl w:val="0"/>
          <w:numId w:val="7"/>
        </w:numPr>
        <w:tabs>
          <w:tab w:val="left" w:pos="336"/>
        </w:tabs>
        <w:ind w:left="336" w:hanging="143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AE202D" w:rsidRDefault="00C92E12">
      <w:pPr>
        <w:pStyle w:val="a4"/>
        <w:numPr>
          <w:ilvl w:val="0"/>
          <w:numId w:val="7"/>
        </w:numPr>
        <w:tabs>
          <w:tab w:val="left" w:pos="336"/>
        </w:tabs>
        <w:spacing w:before="3"/>
        <w:ind w:left="336" w:hanging="143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:rsidR="00AE202D" w:rsidRDefault="00C92E12">
      <w:pPr>
        <w:pStyle w:val="a4"/>
        <w:numPr>
          <w:ilvl w:val="0"/>
          <w:numId w:val="7"/>
        </w:numPr>
        <w:tabs>
          <w:tab w:val="left" w:pos="379"/>
        </w:tabs>
        <w:spacing w:line="242" w:lineRule="auto"/>
        <w:ind w:right="263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других;</w:t>
      </w:r>
    </w:p>
    <w:p w:rsidR="00AE202D" w:rsidRDefault="00C92E12">
      <w:pPr>
        <w:pStyle w:val="a4"/>
        <w:numPr>
          <w:ilvl w:val="0"/>
          <w:numId w:val="7"/>
        </w:numPr>
        <w:tabs>
          <w:tab w:val="left" w:pos="336"/>
        </w:tabs>
        <w:spacing w:line="271" w:lineRule="exact"/>
        <w:ind w:left="336" w:hanging="143"/>
        <w:rPr>
          <w:sz w:val="24"/>
        </w:rPr>
      </w:pPr>
      <w:r>
        <w:rPr>
          <w:sz w:val="24"/>
        </w:rPr>
        <w:t>в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7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7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AE202D" w:rsidRDefault="00C92E12">
      <w:pPr>
        <w:pStyle w:val="a4"/>
        <w:numPr>
          <w:ilvl w:val="0"/>
          <w:numId w:val="7"/>
        </w:numPr>
        <w:tabs>
          <w:tab w:val="left" w:pos="336"/>
        </w:tabs>
        <w:spacing w:before="1"/>
        <w:ind w:left="336" w:hanging="143"/>
        <w:rPr>
          <w:sz w:val="24"/>
        </w:rPr>
      </w:pP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E202D" w:rsidRDefault="00C92E12">
      <w:pPr>
        <w:pStyle w:val="a4"/>
        <w:numPr>
          <w:ilvl w:val="0"/>
          <w:numId w:val="7"/>
        </w:numPr>
        <w:tabs>
          <w:tab w:val="left" w:pos="336"/>
        </w:tabs>
        <w:ind w:left="336" w:hanging="143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AE202D" w:rsidRDefault="00C92E12">
      <w:pPr>
        <w:pStyle w:val="a4"/>
        <w:numPr>
          <w:ilvl w:val="0"/>
          <w:numId w:val="7"/>
        </w:numPr>
        <w:tabs>
          <w:tab w:val="left" w:pos="336"/>
        </w:tabs>
        <w:spacing w:before="3"/>
        <w:ind w:left="336" w:hanging="143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выбор;</w:t>
      </w:r>
    </w:p>
    <w:p w:rsidR="00AE202D" w:rsidRDefault="00C92E12">
      <w:pPr>
        <w:pStyle w:val="a4"/>
        <w:numPr>
          <w:ilvl w:val="0"/>
          <w:numId w:val="7"/>
        </w:numPr>
        <w:tabs>
          <w:tab w:val="left" w:pos="336"/>
        </w:tabs>
        <w:ind w:left="336" w:hanging="143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AE202D" w:rsidRDefault="00C92E12">
      <w:pPr>
        <w:pStyle w:val="a4"/>
        <w:numPr>
          <w:ilvl w:val="0"/>
          <w:numId w:val="7"/>
        </w:numPr>
        <w:tabs>
          <w:tab w:val="left" w:pos="336"/>
        </w:tabs>
        <w:spacing w:before="4" w:line="237" w:lineRule="auto"/>
        <w:ind w:right="438" w:firstLine="0"/>
        <w:rPr>
          <w:sz w:val="24"/>
        </w:rPr>
      </w:pPr>
      <w:r>
        <w:rPr>
          <w:sz w:val="24"/>
        </w:rPr>
        <w:t>в познании себя, своих мотивов, устремлений, склонностей;</w:t>
      </w:r>
      <w:r>
        <w:rPr>
          <w:spacing w:val="-10"/>
          <w:sz w:val="24"/>
        </w:rPr>
        <w:t xml:space="preserve"> </w:t>
      </w:r>
      <w:r>
        <w:rPr>
          <w:sz w:val="24"/>
        </w:rPr>
        <w:t>в формировании готовности к личностному самоопределению.</w:t>
      </w:r>
    </w:p>
    <w:p w:rsidR="00AE202D" w:rsidRDefault="00C92E12">
      <w:pPr>
        <w:pStyle w:val="a3"/>
        <w:spacing w:before="4" w:line="275" w:lineRule="exact"/>
        <w:ind w:left="898"/>
        <w:jc w:val="left"/>
      </w:pPr>
      <w:r>
        <w:t>Нормативно-правовую</w:t>
      </w:r>
      <w:r>
        <w:rPr>
          <w:spacing w:val="75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рабочей</w:t>
      </w:r>
      <w:r>
        <w:rPr>
          <w:spacing w:val="76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внеурочной</w:t>
      </w:r>
      <w:r>
        <w:rPr>
          <w:spacing w:val="41"/>
        </w:rPr>
        <w:t xml:space="preserve"> </w:t>
      </w:r>
      <w:r>
        <w:rPr>
          <w:spacing w:val="-2"/>
        </w:rPr>
        <w:t>деятельности</w:t>
      </w:r>
    </w:p>
    <w:p w:rsidR="00AE202D" w:rsidRDefault="00C92E12">
      <w:pPr>
        <w:pStyle w:val="a3"/>
        <w:spacing w:line="275" w:lineRule="exact"/>
        <w:jc w:val="left"/>
      </w:pPr>
      <w:r>
        <w:t>«Разговоры</w:t>
      </w:r>
      <w:r>
        <w:rPr>
          <w:spacing w:val="33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34"/>
        </w:rPr>
        <w:t xml:space="preserve"> </w:t>
      </w:r>
      <w:r>
        <w:t>составляют</w:t>
      </w:r>
      <w:r>
        <w:rPr>
          <w:spacing w:val="37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rPr>
          <w:spacing w:val="-2"/>
        </w:rPr>
        <w:t>документы:</w:t>
      </w:r>
    </w:p>
    <w:p w:rsidR="00AE202D" w:rsidRDefault="00C92E12">
      <w:pPr>
        <w:pStyle w:val="a4"/>
        <w:numPr>
          <w:ilvl w:val="0"/>
          <w:numId w:val="6"/>
        </w:numPr>
        <w:tabs>
          <w:tab w:val="left" w:pos="365"/>
        </w:tabs>
        <w:spacing w:before="2"/>
        <w:ind w:left="365" w:hanging="172"/>
        <w:rPr>
          <w:sz w:val="24"/>
        </w:rPr>
      </w:pPr>
      <w:r>
        <w:rPr>
          <w:spacing w:val="-2"/>
          <w:sz w:val="24"/>
        </w:rPr>
        <w:t>Указ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Президента 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 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9.11.2022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809</w:t>
      </w:r>
    </w:p>
    <w:p w:rsidR="00AE202D" w:rsidRDefault="00C92E12">
      <w:pPr>
        <w:pStyle w:val="a3"/>
        <w:tabs>
          <w:tab w:val="left" w:pos="841"/>
          <w:tab w:val="left" w:pos="2421"/>
          <w:tab w:val="left" w:pos="3299"/>
          <w:tab w:val="left" w:pos="6440"/>
          <w:tab w:val="left" w:pos="6925"/>
          <w:tab w:val="left" w:pos="8399"/>
          <w:tab w:val="left" w:pos="8730"/>
        </w:tabs>
        <w:spacing w:line="242" w:lineRule="auto"/>
        <w:ind w:right="242" w:hanging="5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  <w:t>государственной</w:t>
      </w:r>
      <w:r>
        <w:rPr>
          <w:spacing w:val="80"/>
        </w:rPr>
        <w:t xml:space="preserve"> </w:t>
      </w:r>
      <w: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укреплению </w:t>
      </w:r>
      <w:r>
        <w:t>традиционных российских духовно-нравственных ценностей».</w:t>
      </w:r>
    </w:p>
    <w:p w:rsidR="00AE202D" w:rsidRDefault="00C92E12">
      <w:pPr>
        <w:pStyle w:val="a4"/>
        <w:numPr>
          <w:ilvl w:val="0"/>
          <w:numId w:val="6"/>
        </w:numPr>
        <w:tabs>
          <w:tab w:val="left" w:pos="375"/>
        </w:tabs>
        <w:spacing w:line="242" w:lineRule="auto"/>
        <w:ind w:left="193" w:right="253" w:firstLine="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14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учебно-методического объединения по общему образованию (протокол от 2 июня</w:t>
      </w:r>
      <w:r>
        <w:rPr>
          <w:spacing w:val="40"/>
          <w:sz w:val="24"/>
        </w:rPr>
        <w:t xml:space="preserve"> </w:t>
      </w:r>
      <w:r>
        <w:rPr>
          <w:sz w:val="24"/>
        </w:rPr>
        <w:t>2020 г. №2/20).</w:t>
      </w:r>
    </w:p>
    <w:p w:rsidR="00AE202D" w:rsidRDefault="00C92E12">
      <w:pPr>
        <w:pStyle w:val="a4"/>
        <w:numPr>
          <w:ilvl w:val="0"/>
          <w:numId w:val="6"/>
        </w:numPr>
        <w:tabs>
          <w:tab w:val="left" w:pos="375"/>
        </w:tabs>
        <w:spacing w:line="240" w:lineRule="auto"/>
        <w:ind w:left="193" w:right="25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 просвещения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 от 31.05.2021</w:t>
      </w:r>
      <w:r>
        <w:rPr>
          <w:spacing w:val="-4"/>
          <w:sz w:val="24"/>
        </w:rPr>
        <w:t xml:space="preserve"> </w:t>
      </w:r>
      <w:r>
        <w:rPr>
          <w:sz w:val="24"/>
        </w:rPr>
        <w:t>№ 286 «Об утверждении федерального 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4"/>
        </w:rPr>
        <w:t xml:space="preserve"> </w:t>
      </w:r>
      <w:r>
        <w:rPr>
          <w:sz w:val="24"/>
        </w:rPr>
        <w:t>05.07.2021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64100).</w:t>
      </w:r>
    </w:p>
    <w:p w:rsidR="00AE202D" w:rsidRDefault="00C92E12">
      <w:pPr>
        <w:pStyle w:val="a4"/>
        <w:numPr>
          <w:ilvl w:val="0"/>
          <w:numId w:val="6"/>
        </w:numPr>
        <w:tabs>
          <w:tab w:val="left" w:pos="375"/>
        </w:tabs>
        <w:spacing w:line="240" w:lineRule="auto"/>
        <w:ind w:left="193" w:right="240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</w:t>
      </w:r>
      <w:r>
        <w:rPr>
          <w:spacing w:val="40"/>
          <w:sz w:val="24"/>
        </w:rPr>
        <w:t xml:space="preserve"> </w:t>
      </w:r>
      <w:r>
        <w:rPr>
          <w:sz w:val="24"/>
        </w:rPr>
        <w:t>05.07.2021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64101).</w:t>
      </w:r>
    </w:p>
    <w:p w:rsidR="00AE202D" w:rsidRDefault="00C92E12">
      <w:pPr>
        <w:pStyle w:val="a4"/>
        <w:numPr>
          <w:ilvl w:val="0"/>
          <w:numId w:val="6"/>
        </w:numPr>
        <w:tabs>
          <w:tab w:val="left" w:pos="375"/>
        </w:tabs>
        <w:spacing w:line="240" w:lineRule="auto"/>
        <w:ind w:left="193" w:right="260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40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40"/>
          <w:sz w:val="24"/>
        </w:rPr>
        <w:t xml:space="preserve"> </w:t>
      </w:r>
      <w:r>
        <w:rPr>
          <w:sz w:val="24"/>
        </w:rPr>
        <w:t>17.08.2022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69676).</w:t>
      </w:r>
    </w:p>
    <w:p w:rsidR="00AE202D" w:rsidRDefault="00C92E12">
      <w:pPr>
        <w:pStyle w:val="a4"/>
        <w:numPr>
          <w:ilvl w:val="0"/>
          <w:numId w:val="6"/>
        </w:numPr>
        <w:tabs>
          <w:tab w:val="left" w:pos="375"/>
        </w:tabs>
        <w:spacing w:line="240" w:lineRule="auto"/>
        <w:ind w:left="193" w:right="260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40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40"/>
          <w:sz w:val="24"/>
        </w:rPr>
        <w:t xml:space="preserve"> </w:t>
      </w:r>
      <w:r>
        <w:rPr>
          <w:sz w:val="24"/>
        </w:rPr>
        <w:t>17.08.2022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69675).</w:t>
      </w:r>
    </w:p>
    <w:p w:rsidR="00AE202D" w:rsidRDefault="00C92E12">
      <w:pPr>
        <w:pStyle w:val="a4"/>
        <w:numPr>
          <w:ilvl w:val="0"/>
          <w:numId w:val="6"/>
        </w:numPr>
        <w:tabs>
          <w:tab w:val="left" w:pos="375"/>
        </w:tabs>
        <w:spacing w:line="274" w:lineRule="exact"/>
        <w:ind w:left="375" w:hanging="18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науки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17.05.2012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pacing w:val="-5"/>
          <w:sz w:val="24"/>
        </w:rPr>
        <w:t>413</w:t>
      </w:r>
    </w:p>
    <w:p w:rsidR="00AE202D" w:rsidRDefault="00C92E12">
      <w:pPr>
        <w:pStyle w:val="a3"/>
        <w:ind w:right="238"/>
      </w:pPr>
      <w:r>
        <w:t>«Об утверждении федерального государственного образовательного</w:t>
      </w:r>
      <w:r>
        <w:rPr>
          <w:spacing w:val="40"/>
        </w:rPr>
        <w:t xml:space="preserve"> </w:t>
      </w:r>
      <w:r>
        <w:t>стандарта среднего общего</w:t>
      </w:r>
      <w:r>
        <w:rPr>
          <w:spacing w:val="40"/>
        </w:rPr>
        <w:t xml:space="preserve"> </w:t>
      </w:r>
      <w:r>
        <w:t>образования».</w:t>
      </w:r>
    </w:p>
    <w:p w:rsidR="00AE202D" w:rsidRDefault="00C92E12">
      <w:pPr>
        <w:pStyle w:val="a4"/>
        <w:numPr>
          <w:ilvl w:val="0"/>
          <w:numId w:val="6"/>
        </w:numPr>
        <w:tabs>
          <w:tab w:val="left" w:pos="375"/>
        </w:tabs>
        <w:spacing w:line="240" w:lineRule="auto"/>
        <w:ind w:left="193" w:right="250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науки Российской Федерации от 17 мая 2012 г. № 413» (Зарегистрирован</w:t>
      </w:r>
      <w:r>
        <w:rPr>
          <w:spacing w:val="40"/>
          <w:sz w:val="24"/>
        </w:rPr>
        <w:t xml:space="preserve"> </w:t>
      </w:r>
      <w:r>
        <w:rPr>
          <w:sz w:val="24"/>
        </w:rPr>
        <w:t>12.09.2022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70034).</w:t>
      </w:r>
    </w:p>
    <w:p w:rsidR="00AE202D" w:rsidRDefault="00AE202D">
      <w:pPr>
        <w:jc w:val="both"/>
        <w:rPr>
          <w:sz w:val="24"/>
        </w:rPr>
        <w:sectPr w:rsidR="00AE202D">
          <w:pgSz w:w="11910" w:h="16840"/>
          <w:pgMar w:top="1040" w:right="740" w:bottom="900" w:left="940" w:header="0" w:footer="700" w:gutter="0"/>
          <w:cols w:space="720"/>
        </w:sectPr>
      </w:pPr>
    </w:p>
    <w:p w:rsidR="00AE202D" w:rsidRDefault="00C92E12">
      <w:pPr>
        <w:pStyle w:val="a4"/>
        <w:numPr>
          <w:ilvl w:val="0"/>
          <w:numId w:val="6"/>
        </w:numPr>
        <w:tabs>
          <w:tab w:val="left" w:pos="370"/>
        </w:tabs>
        <w:spacing w:before="66" w:line="240" w:lineRule="auto"/>
        <w:ind w:left="193" w:right="247" w:firstLine="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важном"».</w:t>
      </w:r>
    </w:p>
    <w:p w:rsidR="00AE202D" w:rsidRDefault="00C92E12">
      <w:pPr>
        <w:pStyle w:val="a4"/>
        <w:numPr>
          <w:ilvl w:val="0"/>
          <w:numId w:val="6"/>
        </w:numPr>
        <w:tabs>
          <w:tab w:val="left" w:pos="490"/>
        </w:tabs>
        <w:spacing w:before="5" w:line="237" w:lineRule="auto"/>
        <w:ind w:left="193" w:right="25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18.05.2023 № 372 «Об утверждении федеральной образовательной</w:t>
      </w:r>
    </w:p>
    <w:p w:rsidR="00AE202D" w:rsidRDefault="00C92E12">
      <w:pPr>
        <w:pStyle w:val="a3"/>
        <w:spacing w:before="4" w:line="275" w:lineRule="exact"/>
        <w:ind w:left="188"/>
      </w:pP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(Зарегистрирован</w:t>
      </w:r>
      <w:r>
        <w:rPr>
          <w:spacing w:val="-6"/>
        </w:rPr>
        <w:t xml:space="preserve"> </w:t>
      </w:r>
      <w:r>
        <w:t>12.07.2023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2"/>
        </w:rPr>
        <w:t>74229).</w:t>
      </w:r>
    </w:p>
    <w:p w:rsidR="00AE202D" w:rsidRDefault="00C92E12">
      <w:pPr>
        <w:pStyle w:val="a4"/>
        <w:numPr>
          <w:ilvl w:val="0"/>
          <w:numId w:val="5"/>
        </w:numPr>
        <w:tabs>
          <w:tab w:val="left" w:pos="375"/>
        </w:tabs>
        <w:ind w:hanging="18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66"/>
          <w:sz w:val="24"/>
        </w:rPr>
        <w:t xml:space="preserve">   </w:t>
      </w:r>
      <w:r>
        <w:rPr>
          <w:sz w:val="24"/>
        </w:rPr>
        <w:t>просвещения</w:t>
      </w:r>
      <w:r>
        <w:rPr>
          <w:spacing w:val="66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67"/>
          <w:sz w:val="24"/>
        </w:rPr>
        <w:t xml:space="preserve">  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370</w:t>
      </w:r>
    </w:p>
    <w:p w:rsidR="00AE202D" w:rsidRDefault="00C92E12">
      <w:pPr>
        <w:pStyle w:val="a3"/>
        <w:spacing w:before="5" w:line="237" w:lineRule="auto"/>
        <w:ind w:right="256"/>
      </w:pPr>
      <w:r>
        <w:t>«Об утверждении федеральной образовательной программы основного общего образования» (Зарегистрирован 12.07.2023).</w:t>
      </w:r>
    </w:p>
    <w:p w:rsidR="00AE202D" w:rsidRDefault="00C92E12">
      <w:pPr>
        <w:pStyle w:val="a4"/>
        <w:numPr>
          <w:ilvl w:val="0"/>
          <w:numId w:val="4"/>
        </w:numPr>
        <w:tabs>
          <w:tab w:val="left" w:pos="495"/>
        </w:tabs>
        <w:spacing w:before="3"/>
        <w:ind w:hanging="30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 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 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18.05.2023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371</w:t>
      </w:r>
    </w:p>
    <w:p w:rsidR="00AE202D" w:rsidRDefault="00C92E12">
      <w:pPr>
        <w:pStyle w:val="a3"/>
        <w:spacing w:line="242" w:lineRule="auto"/>
        <w:ind w:right="259"/>
      </w:pPr>
      <w:r>
        <w:t>«Об утверждении федеральной образовательной программы среднего общего образования» (Зарегистрирован 12.07.2023 № 74228).</w:t>
      </w:r>
    </w:p>
    <w:p w:rsidR="00AE202D" w:rsidRDefault="00C92E12">
      <w:pPr>
        <w:pStyle w:val="a4"/>
        <w:numPr>
          <w:ilvl w:val="0"/>
          <w:numId w:val="4"/>
        </w:numPr>
        <w:tabs>
          <w:tab w:val="left" w:pos="495"/>
        </w:tabs>
        <w:spacing w:line="271" w:lineRule="exact"/>
        <w:ind w:hanging="30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 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62"/>
          <w:sz w:val="24"/>
        </w:rPr>
        <w:t xml:space="preserve">  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19.02.2024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110</w:t>
      </w:r>
    </w:p>
    <w:p w:rsidR="00AE202D" w:rsidRDefault="00C92E12">
      <w:pPr>
        <w:pStyle w:val="a3"/>
        <w:spacing w:before="1"/>
        <w:ind w:right="239"/>
      </w:pPr>
      <w:r>
        <w:t>«О внесении изменений в некоторые приказы 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науки Российской</w:t>
      </w:r>
      <w:r>
        <w:rPr>
          <w:spacing w:val="80"/>
        </w:rPr>
        <w:t xml:space="preserve"> </w:t>
      </w:r>
      <w:r>
        <w:t>Федерации и Министерства просвещения Российской Федерации, касающиеся федеральных государственных образовательных стандартов основного общего</w:t>
      </w:r>
      <w:r>
        <w:rPr>
          <w:spacing w:val="40"/>
        </w:rPr>
        <w:t xml:space="preserve"> </w:t>
      </w:r>
      <w:r>
        <w:t>образования» (Зарегистрирован</w:t>
      </w:r>
      <w:r>
        <w:rPr>
          <w:spacing w:val="40"/>
        </w:rPr>
        <w:t xml:space="preserve"> </w:t>
      </w:r>
      <w:r>
        <w:t>22.02.2024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77331).</w:t>
      </w:r>
    </w:p>
    <w:p w:rsidR="00AE202D" w:rsidRDefault="00C92E12">
      <w:pPr>
        <w:pStyle w:val="a4"/>
        <w:numPr>
          <w:ilvl w:val="0"/>
          <w:numId w:val="4"/>
        </w:numPr>
        <w:tabs>
          <w:tab w:val="left" w:pos="495"/>
        </w:tabs>
        <w:spacing w:before="1"/>
        <w:ind w:hanging="30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54"/>
          <w:sz w:val="24"/>
        </w:rPr>
        <w:t xml:space="preserve">   </w:t>
      </w:r>
      <w:r>
        <w:rPr>
          <w:sz w:val="24"/>
        </w:rPr>
        <w:t>просвещения</w:t>
      </w:r>
      <w:r>
        <w:rPr>
          <w:spacing w:val="53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 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19.03.2024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46"/>
          <w:sz w:val="24"/>
        </w:rPr>
        <w:t xml:space="preserve"> </w:t>
      </w:r>
      <w:r>
        <w:rPr>
          <w:spacing w:val="-5"/>
          <w:sz w:val="24"/>
        </w:rPr>
        <w:t>171</w:t>
      </w:r>
    </w:p>
    <w:p w:rsidR="00700FC7" w:rsidRDefault="00C92E12" w:rsidP="00700FC7">
      <w:pPr>
        <w:pStyle w:val="a3"/>
        <w:ind w:right="261"/>
      </w:pPr>
      <w: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700FC7" w:rsidRDefault="00700FC7" w:rsidP="00700FC7">
      <w:pPr>
        <w:pStyle w:val="a3"/>
        <w:ind w:right="261"/>
      </w:pPr>
      <w:r>
        <w:t xml:space="preserve">            Учебные</w:t>
      </w:r>
      <w:r>
        <w:rPr>
          <w:spacing w:val="60"/>
        </w:rPr>
        <w:t xml:space="preserve"> </w:t>
      </w:r>
      <w:r>
        <w:t>пособия:</w:t>
      </w:r>
      <w:r>
        <w:rPr>
          <w:spacing w:val="62"/>
        </w:rPr>
        <w:t xml:space="preserve"> </w:t>
      </w:r>
      <w:r>
        <w:t>Методические</w:t>
      </w:r>
      <w:r>
        <w:rPr>
          <w:spacing w:val="62"/>
        </w:rPr>
        <w:t xml:space="preserve"> </w:t>
      </w:r>
      <w:r>
        <w:t>рекомендации</w:t>
      </w:r>
      <w:r>
        <w:rPr>
          <w:spacing w:val="64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цикла</w:t>
      </w:r>
      <w:r>
        <w:rPr>
          <w:spacing w:val="62"/>
        </w:rPr>
        <w:t xml:space="preserve"> </w:t>
      </w:r>
      <w:r>
        <w:t>внеурочных</w:t>
      </w:r>
      <w:r>
        <w:rPr>
          <w:spacing w:val="59"/>
        </w:rPr>
        <w:t xml:space="preserve"> </w:t>
      </w:r>
      <w:r>
        <w:rPr>
          <w:spacing w:val="-2"/>
        </w:rPr>
        <w:t>занятий</w:t>
      </w:r>
      <w:r>
        <w:t xml:space="preserve"> </w:t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ab/>
      </w:r>
      <w:r>
        <w:rPr>
          <w:spacing w:val="-2"/>
        </w:rPr>
        <w:t>(портале</w:t>
      </w:r>
      <w:r>
        <w:tab/>
      </w:r>
      <w:r>
        <w:rPr>
          <w:spacing w:val="-2"/>
        </w:rPr>
        <w:t>«Единое</w:t>
      </w:r>
      <w:r>
        <w:tab/>
      </w:r>
      <w:r>
        <w:rPr>
          <w:spacing w:val="-2"/>
        </w:rPr>
        <w:t>содержание</w:t>
      </w:r>
      <w:r>
        <w:t xml:space="preserve"> </w:t>
      </w:r>
      <w:r>
        <w:rPr>
          <w:spacing w:val="-2"/>
        </w:rPr>
        <w:t>общего</w:t>
      </w:r>
      <w:r>
        <w:t xml:space="preserve"> </w:t>
      </w:r>
      <w:r>
        <w:rPr>
          <w:spacing w:val="-2"/>
        </w:rPr>
        <w:t xml:space="preserve">образования» </w:t>
      </w:r>
      <w:hyperlink r:id="rId9">
        <w:r>
          <w:rPr>
            <w:color w:val="0000FF"/>
            <w:spacing w:val="-2"/>
            <w:u w:val="single" w:color="0000FF"/>
          </w:rPr>
          <w:t>https://razgovor.edsoo.ru</w:t>
        </w:r>
      </w:hyperlink>
      <w:r>
        <w:rPr>
          <w:color w:val="0000FF"/>
          <w:spacing w:val="-2"/>
          <w:u w:val="single" w:color="0000FF"/>
        </w:rPr>
        <w:t>).</w:t>
      </w:r>
    </w:p>
    <w:p w:rsidR="00AE202D" w:rsidRDefault="00C92E12">
      <w:pPr>
        <w:pStyle w:val="a3"/>
        <w:ind w:right="236" w:firstLine="705"/>
      </w:pPr>
      <w: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темам.</w:t>
      </w:r>
    </w:p>
    <w:p w:rsidR="00AE202D" w:rsidRDefault="00C92E12">
      <w:pPr>
        <w:pStyle w:val="a3"/>
        <w:spacing w:before="2"/>
        <w:ind w:right="105" w:firstLine="705"/>
      </w:pPr>
      <w:r>
        <w:t>Следует отметить, что внеурочные занятия входят в общую систему воспитательной работы образовательной организации. Исходя из этого, в планируемых результатах каждого сценария внеурочного занятия выделяются те ценности и ориентиры, которые являются предметом обсуждения. Основные ценности характеризуются следующим образом.</w:t>
      </w:r>
    </w:p>
    <w:p w:rsidR="00AE202D" w:rsidRDefault="00C92E12">
      <w:pPr>
        <w:pStyle w:val="2"/>
        <w:numPr>
          <w:ilvl w:val="0"/>
          <w:numId w:val="3"/>
        </w:numPr>
        <w:tabs>
          <w:tab w:val="left" w:pos="476"/>
        </w:tabs>
        <w:spacing w:before="5" w:line="272" w:lineRule="exact"/>
        <w:jc w:val="both"/>
        <w:rPr>
          <w:i w:val="0"/>
        </w:rPr>
      </w:pPr>
      <w:r>
        <w:t>Историческая</w:t>
      </w:r>
      <w:r>
        <w:rPr>
          <w:spacing w:val="-2"/>
        </w:rPr>
        <w:t xml:space="preserve"> память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658"/>
        </w:tabs>
        <w:spacing w:line="272" w:lineRule="exact"/>
        <w:ind w:left="658" w:hanging="182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гражданина;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706"/>
        </w:tabs>
        <w:spacing w:before="5" w:line="237" w:lineRule="auto"/>
        <w:ind w:right="116" w:firstLine="0"/>
        <w:jc w:val="both"/>
        <w:rPr>
          <w:sz w:val="24"/>
        </w:rPr>
      </w:pPr>
      <w:r>
        <w:rPr>
          <w:sz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687"/>
        </w:tabs>
        <w:spacing w:before="3" w:line="240" w:lineRule="auto"/>
        <w:ind w:right="102" w:firstLine="0"/>
        <w:jc w:val="both"/>
        <w:rPr>
          <w:sz w:val="24"/>
        </w:rPr>
      </w:pPr>
      <w:r>
        <w:rPr>
          <w:sz w:val="24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благодарность, уважение, гордость потомков за жизнь и подвиги предков.</w:t>
      </w:r>
    </w:p>
    <w:p w:rsidR="00AE202D" w:rsidRDefault="00C92E12">
      <w:pPr>
        <w:pStyle w:val="2"/>
        <w:numPr>
          <w:ilvl w:val="0"/>
          <w:numId w:val="3"/>
        </w:numPr>
        <w:tabs>
          <w:tab w:val="left" w:pos="476"/>
        </w:tabs>
        <w:spacing w:before="3"/>
        <w:jc w:val="both"/>
        <w:rPr>
          <w:i w:val="0"/>
        </w:rPr>
      </w:pPr>
      <w:r>
        <w:t>Преемственность</w:t>
      </w:r>
      <w:r>
        <w:rPr>
          <w:spacing w:val="-1"/>
        </w:rPr>
        <w:t xml:space="preserve"> </w:t>
      </w:r>
      <w:r>
        <w:rPr>
          <w:spacing w:val="-2"/>
        </w:rPr>
        <w:t>поколений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692"/>
        </w:tabs>
        <w:spacing w:before="1" w:line="237" w:lineRule="auto"/>
        <w:ind w:right="102" w:firstLine="0"/>
        <w:jc w:val="both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749"/>
        </w:tabs>
        <w:spacing w:before="4" w:line="240" w:lineRule="auto"/>
        <w:ind w:right="115" w:firstLine="0"/>
        <w:jc w:val="both"/>
        <w:rPr>
          <w:sz w:val="24"/>
        </w:rPr>
      </w:pPr>
      <w:r>
        <w:rPr>
          <w:sz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AE202D" w:rsidRDefault="00C92E12">
      <w:pPr>
        <w:pStyle w:val="2"/>
        <w:numPr>
          <w:ilvl w:val="0"/>
          <w:numId w:val="3"/>
        </w:numPr>
        <w:tabs>
          <w:tab w:val="left" w:pos="476"/>
        </w:tabs>
        <w:spacing w:before="2"/>
        <w:jc w:val="both"/>
        <w:rPr>
          <w:i w:val="0"/>
        </w:rPr>
      </w:pPr>
      <w:r>
        <w:rPr>
          <w:spacing w:val="-2"/>
        </w:rPr>
        <w:t>Патриотизм</w:t>
      </w:r>
    </w:p>
    <w:p w:rsidR="00AE202D" w:rsidRDefault="00C92E12">
      <w:pPr>
        <w:pStyle w:val="a3"/>
        <w:spacing w:line="274" w:lineRule="exact"/>
        <w:ind w:left="476"/>
        <w:jc w:val="left"/>
      </w:pP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– патриотизм</w:t>
      </w:r>
      <w:r>
        <w:rPr>
          <w:spacing w:val="-3"/>
        </w:rPr>
        <w:t xml:space="preserve"> </w:t>
      </w:r>
      <w:r>
        <w:t>(любовь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rPr>
          <w:spacing w:val="-2"/>
        </w:rPr>
        <w:t>гражданина;</w:t>
      </w:r>
    </w:p>
    <w:p w:rsidR="00AE202D" w:rsidRDefault="00C92E12">
      <w:pPr>
        <w:pStyle w:val="a4"/>
        <w:numPr>
          <w:ilvl w:val="0"/>
          <w:numId w:val="2"/>
        </w:numPr>
        <w:tabs>
          <w:tab w:val="left" w:pos="711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>любовь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дому, малой родине;</w:t>
      </w:r>
    </w:p>
    <w:p w:rsidR="00AE202D" w:rsidRDefault="00C92E12">
      <w:pPr>
        <w:pStyle w:val="a4"/>
        <w:numPr>
          <w:ilvl w:val="0"/>
          <w:numId w:val="2"/>
        </w:numPr>
        <w:tabs>
          <w:tab w:val="left" w:pos="682"/>
        </w:tabs>
        <w:spacing w:line="242" w:lineRule="auto"/>
        <w:ind w:right="101" w:firstLine="0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</w:t>
      </w:r>
      <w:r>
        <w:rPr>
          <w:spacing w:val="33"/>
          <w:sz w:val="24"/>
        </w:rPr>
        <w:t xml:space="preserve"> </w:t>
      </w:r>
      <w:r>
        <w:rPr>
          <w:sz w:val="24"/>
        </w:rPr>
        <w:t>гордости за историю, культуру своего народа и народов России.</w:t>
      </w:r>
    </w:p>
    <w:p w:rsidR="00AE202D" w:rsidRDefault="00C92E12">
      <w:pPr>
        <w:pStyle w:val="2"/>
        <w:numPr>
          <w:ilvl w:val="0"/>
          <w:numId w:val="3"/>
        </w:numPr>
        <w:tabs>
          <w:tab w:val="left" w:pos="476"/>
        </w:tabs>
        <w:rPr>
          <w:i w:val="0"/>
        </w:rPr>
      </w:pPr>
      <w:r>
        <w:t>Доброта,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rPr>
          <w:spacing w:val="-4"/>
        </w:rPr>
        <w:t>дела</w:t>
      </w:r>
    </w:p>
    <w:p w:rsidR="00AE202D" w:rsidRDefault="00C92E12">
      <w:pPr>
        <w:pStyle w:val="a3"/>
        <w:spacing w:line="237" w:lineRule="auto"/>
        <w:ind w:left="476" w:right="110"/>
        <w:jc w:val="left"/>
      </w:pPr>
      <w:r>
        <w:t>− доброта — это способность (желание и умение) быть милосердным, поддержать, помочь</w:t>
      </w:r>
      <w:r>
        <w:rPr>
          <w:spacing w:val="80"/>
        </w:rPr>
        <w:t xml:space="preserve"> </w:t>
      </w:r>
      <w:r>
        <w:t>без ожидания благодарности;</w:t>
      </w:r>
    </w:p>
    <w:p w:rsidR="00AE202D" w:rsidRDefault="00C92E12">
      <w:pPr>
        <w:pStyle w:val="a3"/>
        <w:tabs>
          <w:tab w:val="left" w:pos="860"/>
          <w:tab w:val="left" w:pos="3275"/>
          <w:tab w:val="left" w:pos="3761"/>
          <w:tab w:val="left" w:pos="5190"/>
          <w:tab w:val="left" w:pos="6202"/>
          <w:tab w:val="left" w:pos="7189"/>
          <w:tab w:val="left" w:pos="9607"/>
        </w:tabs>
        <w:spacing w:before="66" w:line="242" w:lineRule="auto"/>
        <w:ind w:left="476" w:right="105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благотворительность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проявление</w:t>
      </w:r>
      <w:r>
        <w:tab/>
      </w:r>
      <w:r>
        <w:rPr>
          <w:spacing w:val="-2"/>
        </w:rPr>
        <w:t>добрых</w:t>
      </w:r>
      <w:r>
        <w:tab/>
      </w:r>
      <w:r>
        <w:rPr>
          <w:spacing w:val="-2"/>
        </w:rPr>
        <w:t>чувств;</w:t>
      </w:r>
      <w:r>
        <w:tab/>
      </w:r>
      <w:r>
        <w:rPr>
          <w:spacing w:val="-2"/>
        </w:rPr>
        <w:t>благотворительность</w:t>
      </w:r>
      <w:r>
        <w:tab/>
      </w:r>
      <w:r>
        <w:rPr>
          <w:spacing w:val="-4"/>
        </w:rPr>
        <w:t xml:space="preserve">была </w:t>
      </w:r>
      <w:r>
        <w:t>распространена в России в прошлые века, что стало сегодня примером для подражания.</w:t>
      </w:r>
    </w:p>
    <w:p w:rsidR="00AE202D" w:rsidRDefault="00C92E12">
      <w:pPr>
        <w:pStyle w:val="2"/>
        <w:numPr>
          <w:ilvl w:val="0"/>
          <w:numId w:val="3"/>
        </w:numPr>
        <w:tabs>
          <w:tab w:val="left" w:pos="476"/>
        </w:tabs>
        <w:spacing w:line="274" w:lineRule="exact"/>
        <w:rPr>
          <w:i w:val="0"/>
        </w:rPr>
      </w:pP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rPr>
          <w:spacing w:val="-2"/>
        </w:rPr>
        <w:t>ценности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682"/>
        </w:tabs>
        <w:spacing w:before="1" w:line="237" w:lineRule="auto"/>
        <w:ind w:right="114" w:firstLine="0"/>
        <w:rPr>
          <w:sz w:val="24"/>
        </w:rPr>
      </w:pPr>
      <w:r>
        <w:rPr>
          <w:sz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668"/>
        </w:tabs>
        <w:spacing w:before="7" w:line="237" w:lineRule="auto"/>
        <w:ind w:right="122" w:firstLine="0"/>
        <w:rPr>
          <w:sz w:val="24"/>
        </w:rPr>
      </w:pPr>
      <w:r>
        <w:rPr>
          <w:sz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658"/>
        </w:tabs>
        <w:spacing w:before="5" w:line="237" w:lineRule="auto"/>
        <w:ind w:right="123" w:firstLine="0"/>
        <w:rPr>
          <w:sz w:val="24"/>
        </w:rPr>
      </w:pP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 всех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делах, помогать родителям;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754"/>
        </w:tabs>
        <w:spacing w:before="6" w:line="237" w:lineRule="auto"/>
        <w:ind w:right="100" w:firstLine="0"/>
        <w:rPr>
          <w:sz w:val="24"/>
        </w:rPr>
      </w:pPr>
      <w:r>
        <w:rPr>
          <w:sz w:val="24"/>
        </w:rPr>
        <w:t>семейные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8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 представлены в традиционных религиях России.</w:t>
      </w:r>
    </w:p>
    <w:p w:rsidR="00AE202D" w:rsidRDefault="00C92E12">
      <w:pPr>
        <w:pStyle w:val="2"/>
        <w:numPr>
          <w:ilvl w:val="0"/>
          <w:numId w:val="3"/>
        </w:numPr>
        <w:tabs>
          <w:tab w:val="left" w:pos="476"/>
        </w:tabs>
        <w:spacing w:before="8" w:line="272" w:lineRule="exact"/>
      </w:pP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AE202D" w:rsidRDefault="00C92E12">
      <w:pPr>
        <w:pStyle w:val="a3"/>
        <w:spacing w:line="242" w:lineRule="auto"/>
        <w:ind w:left="476" w:right="109"/>
      </w:pPr>
      <w:r>
        <w:t>- культура общества — это достижения человеческого общества, созданные на протяжении его истории;</w:t>
      </w:r>
    </w:p>
    <w:p w:rsidR="00AE202D" w:rsidRDefault="00C92E12">
      <w:pPr>
        <w:pStyle w:val="a4"/>
        <w:numPr>
          <w:ilvl w:val="0"/>
          <w:numId w:val="1"/>
        </w:numPr>
        <w:tabs>
          <w:tab w:val="left" w:pos="658"/>
        </w:tabs>
        <w:spacing w:line="271" w:lineRule="exact"/>
        <w:ind w:left="658" w:hanging="182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-7"/>
          <w:sz w:val="24"/>
        </w:rPr>
        <w:t xml:space="preserve"> </w:t>
      </w:r>
      <w:r>
        <w:rPr>
          <w:sz w:val="24"/>
        </w:rPr>
        <w:t>и разнообразна,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AE202D" w:rsidRDefault="00C92E12">
      <w:pPr>
        <w:pStyle w:val="a4"/>
        <w:numPr>
          <w:ilvl w:val="0"/>
          <w:numId w:val="1"/>
        </w:numPr>
        <w:tabs>
          <w:tab w:val="left" w:pos="735"/>
        </w:tabs>
        <w:spacing w:line="240" w:lineRule="auto"/>
        <w:ind w:right="114" w:firstLine="0"/>
        <w:jc w:val="both"/>
        <w:rPr>
          <w:sz w:val="24"/>
        </w:rPr>
      </w:pPr>
      <w:r>
        <w:rPr>
          <w:sz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AE202D" w:rsidRDefault="00C92E12">
      <w:pPr>
        <w:pStyle w:val="2"/>
        <w:numPr>
          <w:ilvl w:val="0"/>
          <w:numId w:val="3"/>
        </w:numPr>
        <w:tabs>
          <w:tab w:val="left" w:pos="476"/>
        </w:tabs>
        <w:spacing w:before="2"/>
        <w:jc w:val="both"/>
        <w:rPr>
          <w:i w:val="0"/>
        </w:rPr>
      </w:pPr>
      <w:r>
        <w:t>Наука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rPr>
          <w:spacing w:val="-2"/>
        </w:rPr>
        <w:t>Родины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658"/>
        </w:tabs>
        <w:spacing w:line="274" w:lineRule="exact"/>
        <w:ind w:left="658" w:hanging="182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658"/>
        </w:tabs>
        <w:ind w:left="658" w:hanging="18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науке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люди,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1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E202D" w:rsidRDefault="00C92E12">
      <w:pPr>
        <w:pStyle w:val="a4"/>
        <w:numPr>
          <w:ilvl w:val="1"/>
          <w:numId w:val="3"/>
        </w:numPr>
        <w:tabs>
          <w:tab w:val="left" w:pos="730"/>
        </w:tabs>
        <w:spacing w:before="5" w:line="237" w:lineRule="auto"/>
        <w:ind w:right="113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современный мир.</w:t>
      </w:r>
    </w:p>
    <w:p w:rsidR="00AE202D" w:rsidRDefault="00AE202D">
      <w:pPr>
        <w:spacing w:line="237" w:lineRule="auto"/>
        <w:rPr>
          <w:sz w:val="24"/>
        </w:rPr>
        <w:sectPr w:rsidR="00AE202D">
          <w:pgSz w:w="11910" w:h="16840"/>
          <w:pgMar w:top="1040" w:right="740" w:bottom="900" w:left="940" w:header="0" w:footer="700" w:gutter="0"/>
          <w:cols w:space="720"/>
        </w:sectPr>
      </w:pPr>
    </w:p>
    <w:p w:rsidR="00AE202D" w:rsidRDefault="00C92E12">
      <w:pPr>
        <w:pStyle w:val="1"/>
        <w:ind w:left="1409" w:right="1048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важном»</w:t>
      </w:r>
    </w:p>
    <w:p w:rsidR="00AE202D" w:rsidRDefault="00C92E12">
      <w:pPr>
        <w:pStyle w:val="a3"/>
        <w:spacing w:before="271"/>
        <w:ind w:right="107" w:firstLine="902"/>
      </w:pPr>
      <w:r>
        <w:rPr>
          <w:b/>
        </w:rPr>
        <w:t xml:space="preserve">Образ будущего. Ко Дню знаний. </w:t>
      </w:r>
      <w:r>
        <w:t>Иметь образ будущего – значит иметь ориентир, 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40"/>
        </w:rPr>
        <w:t xml:space="preserve"> </w:t>
      </w:r>
      <w:r>
        <w:t>и наполняет её</w:t>
      </w:r>
      <w:r>
        <w:rPr>
          <w:spacing w:val="40"/>
        </w:rPr>
        <w:t xml:space="preserve"> </w:t>
      </w:r>
      <w:r>
        <w:t>смыслами. Образ будущего страны – сильная и независимая Россия. Будущее страны</w:t>
      </w:r>
      <w:r>
        <w:rPr>
          <w:spacing w:val="-2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фундамент</w:t>
      </w:r>
      <w:r>
        <w:rPr>
          <w:spacing w:val="-13"/>
        </w:rPr>
        <w:t xml:space="preserve"> </w:t>
      </w:r>
      <w:r>
        <w:t>будущего.</w:t>
      </w:r>
      <w:r>
        <w:rPr>
          <w:spacing w:val="-15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</w:t>
      </w:r>
      <w:r>
        <w:rPr>
          <w:spacing w:val="-2"/>
        </w:rPr>
        <w:t>страны.</w:t>
      </w:r>
    </w:p>
    <w:p w:rsidR="00AE202D" w:rsidRDefault="00C92E12">
      <w:pPr>
        <w:pStyle w:val="a3"/>
        <w:tabs>
          <w:tab w:val="left" w:pos="2469"/>
        </w:tabs>
        <w:spacing w:before="8"/>
        <w:ind w:right="104" w:firstLine="1094"/>
      </w:pPr>
      <w:r>
        <w:rPr>
          <w:b/>
        </w:rPr>
        <w:t xml:space="preserve">Век информации. 120 лет Информационному агентству России ТАСС. </w:t>
      </w:r>
      <w:r>
        <w:t>Информационное телеграфное агентство России(ИТАР-ТАСС) – это крупнейшее мировое агентство, одна из самых цитируемых новостных служб страны. Агентство</w:t>
      </w:r>
      <w:r>
        <w:rPr>
          <w:spacing w:val="40"/>
        </w:rPr>
        <w:t xml:space="preserve"> </w:t>
      </w:r>
      <w:r>
        <w:t>неоднократно меняло</w:t>
      </w:r>
      <w:r>
        <w:rPr>
          <w:spacing w:val="35"/>
        </w:rPr>
        <w:t xml:space="preserve"> </w:t>
      </w:r>
      <w:r>
        <w:t>названия,</w:t>
      </w:r>
      <w:r>
        <w:rPr>
          <w:spacing w:val="37"/>
        </w:rPr>
        <w:t xml:space="preserve"> </w:t>
      </w:r>
      <w:r>
        <w:t>но</w:t>
      </w:r>
      <w:r>
        <w:rPr>
          <w:spacing w:val="75"/>
        </w:rPr>
        <w:t xml:space="preserve"> </w:t>
      </w:r>
      <w:r>
        <w:t>всегда</w:t>
      </w:r>
      <w:r>
        <w:rPr>
          <w:spacing w:val="74"/>
        </w:rPr>
        <w:t xml:space="preserve"> </w:t>
      </w:r>
      <w:r>
        <w:t>неизменными</w:t>
      </w:r>
      <w:r>
        <w:rPr>
          <w:spacing w:val="-6"/>
        </w:rPr>
        <w:t xml:space="preserve"> </w:t>
      </w:r>
      <w:r>
        <w:t>оставались</w:t>
      </w:r>
      <w:r>
        <w:rPr>
          <w:spacing w:val="79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78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функции – быть</w:t>
      </w:r>
      <w:r>
        <w:rPr>
          <w:spacing w:val="40"/>
        </w:rPr>
        <w:t xml:space="preserve"> </w:t>
      </w:r>
      <w:r>
        <w:t>источником достоверной информации о России для всего мира. В век информации крайне важен</w:t>
      </w:r>
      <w:r>
        <w:tab/>
        <w:t>навык критического мышления. Необходимо уметь</w:t>
      </w:r>
      <w:r>
        <w:rPr>
          <w:spacing w:val="40"/>
        </w:rPr>
        <w:t xml:space="preserve"> </w:t>
      </w:r>
      <w:r>
        <w:t>анализировать и оценивать информацию, распознавать</w:t>
      </w:r>
      <w:r>
        <w:rPr>
          <w:spacing w:val="40"/>
        </w:rPr>
        <w:t xml:space="preserve"> </w:t>
      </w:r>
      <w:r>
        <w:t>фейки и не распространять</w:t>
      </w:r>
      <w:r>
        <w:rPr>
          <w:spacing w:val="40"/>
        </w:rPr>
        <w:t xml:space="preserve"> </w:t>
      </w:r>
      <w:r>
        <w:t>их.</w:t>
      </w:r>
    </w:p>
    <w:p w:rsidR="00AE202D" w:rsidRDefault="00C92E12">
      <w:pPr>
        <w:pStyle w:val="a3"/>
        <w:ind w:right="108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40"/>
        </w:rPr>
        <w:t xml:space="preserve"> </w:t>
      </w:r>
      <w:r>
        <w:t>компания,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большой историей,</w:t>
      </w:r>
      <w:r>
        <w:rPr>
          <w:spacing w:val="40"/>
        </w:rPr>
        <w:t xml:space="preserve"> </w:t>
      </w:r>
      <w:r>
        <w:t>обеспечивающая</w:t>
      </w:r>
      <w:r>
        <w:rPr>
          <w:spacing w:val="40"/>
        </w:rPr>
        <w:t xml:space="preserve"> </w:t>
      </w:r>
      <w:r>
        <w:t>пассажирские и транспортные перевозки.</w:t>
      </w:r>
      <w:r>
        <w:rPr>
          <w:spacing w:val="-2"/>
        </w:rPr>
        <w:t xml:space="preserve"> </w:t>
      </w:r>
      <w:r>
        <w:t>Российские железные дороги вносят огромный вклад в развитие экономики страны. Железнодорожный транспорт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самый</w:t>
      </w:r>
      <w:r>
        <w:rPr>
          <w:spacing w:val="40"/>
        </w:rPr>
        <w:t xml:space="preserve"> </w:t>
      </w:r>
      <w:r>
        <w:t>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 безопасный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круглогодичный. Развитие транспортной сферы стратегически важно для будущего</w:t>
      </w:r>
      <w:r>
        <w:rPr>
          <w:spacing w:val="40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AE202D" w:rsidRDefault="00C92E12">
      <w:pPr>
        <w:pStyle w:val="a3"/>
        <w:ind w:right="109" w:firstLine="782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</w:t>
      </w:r>
      <w:r>
        <w:rPr>
          <w:spacing w:val="40"/>
        </w:rPr>
        <w:t xml:space="preserve"> </w:t>
      </w:r>
      <w:r>
        <w:t>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E202D" w:rsidRDefault="00C92E12">
      <w:pPr>
        <w:pStyle w:val="a3"/>
        <w:ind w:right="110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</w:t>
      </w:r>
      <w:r>
        <w:rPr>
          <w:spacing w:val="40"/>
        </w:rPr>
        <w:t xml:space="preserve"> </w:t>
      </w:r>
      <w:r>
        <w:t>учителя – социальное служение, образование и воспитание подрастающего поколения. В</w:t>
      </w:r>
      <w:r>
        <w:rPr>
          <w:spacing w:val="40"/>
        </w:rPr>
        <w:t xml:space="preserve"> </w:t>
      </w:r>
      <w:r>
        <w:t>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E202D" w:rsidRDefault="00C92E12">
      <w:pPr>
        <w:pStyle w:val="a3"/>
        <w:ind w:right="108" w:firstLine="705"/>
      </w:pPr>
      <w:r>
        <w:rPr>
          <w:b/>
        </w:rPr>
        <w:t>Легенды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 xml:space="preserve">России.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Родине, патриотизм –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России.</w:t>
      </w:r>
      <w:r>
        <w:rPr>
          <w:spacing w:val="22"/>
        </w:rPr>
        <w:t xml:space="preserve"> </w:t>
      </w:r>
      <w:r>
        <w:t>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AE202D" w:rsidRDefault="00C92E12">
      <w:pPr>
        <w:pStyle w:val="a3"/>
        <w:ind w:right="109" w:firstLine="705"/>
      </w:pPr>
      <w:r>
        <w:rPr>
          <w:b/>
        </w:rPr>
        <w:t>Что значит</w:t>
      </w:r>
      <w:r>
        <w:rPr>
          <w:b/>
          <w:spacing w:val="-8"/>
        </w:rPr>
        <w:t xml:space="preserve"> </w:t>
      </w:r>
      <w:r>
        <w:rPr>
          <w:b/>
        </w:rPr>
        <w:t>быть</w:t>
      </w:r>
      <w:r>
        <w:rPr>
          <w:b/>
          <w:spacing w:val="-8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4"/>
        </w:rPr>
        <w:t xml:space="preserve"> </w:t>
      </w:r>
      <w:r>
        <w:t>взрослым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нести</w:t>
      </w:r>
      <w:r>
        <w:rPr>
          <w:spacing w:val="38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80"/>
        </w:rPr>
        <w:t xml:space="preserve"> </w:t>
      </w:r>
      <w:r>
        <w:t>жить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духовно- нравственными</w:t>
      </w:r>
      <w:r>
        <w:rPr>
          <w:spacing w:val="40"/>
        </w:rPr>
        <w:t xml:space="preserve"> </w:t>
      </w:r>
      <w:r>
        <w:t>ценностями общества – основа взрослого человека. Финансовая самостоятельность и финансовая грамотность.</w:t>
      </w:r>
    </w:p>
    <w:p w:rsidR="00AE202D" w:rsidRDefault="00C92E12">
      <w:pPr>
        <w:pStyle w:val="a3"/>
        <w:ind w:right="108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40"/>
        </w:rPr>
        <w:t xml:space="preserve"> </w:t>
      </w:r>
      <w:r>
        <w:t>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4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AE202D" w:rsidRDefault="00C92E12">
      <w:pPr>
        <w:ind w:left="188"/>
        <w:jc w:val="both"/>
        <w:rPr>
          <w:sz w:val="24"/>
        </w:rPr>
      </w:pPr>
      <w:r>
        <w:rPr>
          <w:b/>
          <w:sz w:val="24"/>
        </w:rPr>
        <w:t>Гостеприимная</w:t>
      </w:r>
      <w:r>
        <w:rPr>
          <w:b/>
          <w:spacing w:val="39"/>
          <w:sz w:val="24"/>
        </w:rPr>
        <w:t xml:space="preserve">  </w:t>
      </w:r>
      <w:r>
        <w:rPr>
          <w:b/>
          <w:sz w:val="24"/>
        </w:rPr>
        <w:t>Россия.</w:t>
      </w:r>
      <w:r>
        <w:rPr>
          <w:b/>
          <w:spacing w:val="42"/>
          <w:sz w:val="24"/>
        </w:rPr>
        <w:t xml:space="preserve">  </w:t>
      </w:r>
      <w:r>
        <w:rPr>
          <w:b/>
          <w:sz w:val="24"/>
        </w:rPr>
        <w:t>Ко</w:t>
      </w:r>
      <w:r>
        <w:rPr>
          <w:b/>
          <w:spacing w:val="51"/>
          <w:sz w:val="24"/>
        </w:rPr>
        <w:t xml:space="preserve">  </w:t>
      </w:r>
      <w:r>
        <w:rPr>
          <w:b/>
          <w:sz w:val="24"/>
        </w:rPr>
        <w:t>Дню</w:t>
      </w:r>
      <w:r>
        <w:rPr>
          <w:b/>
          <w:spacing w:val="46"/>
          <w:sz w:val="24"/>
        </w:rPr>
        <w:t xml:space="preserve">  </w:t>
      </w:r>
      <w:r>
        <w:rPr>
          <w:b/>
          <w:sz w:val="24"/>
        </w:rPr>
        <w:t>народного</w:t>
      </w:r>
      <w:r>
        <w:rPr>
          <w:b/>
          <w:spacing w:val="41"/>
          <w:sz w:val="24"/>
        </w:rPr>
        <w:t xml:space="preserve">  </w:t>
      </w:r>
      <w:r>
        <w:rPr>
          <w:b/>
          <w:sz w:val="24"/>
        </w:rPr>
        <w:t>единства.</w:t>
      </w:r>
      <w:r>
        <w:rPr>
          <w:b/>
          <w:spacing w:val="50"/>
          <w:sz w:val="24"/>
        </w:rPr>
        <w:t xml:space="preserve">  </w:t>
      </w:r>
      <w:r>
        <w:rPr>
          <w:sz w:val="24"/>
        </w:rPr>
        <w:t>Гостеприимство</w:t>
      </w:r>
      <w:r>
        <w:rPr>
          <w:spacing w:val="49"/>
          <w:sz w:val="24"/>
        </w:rPr>
        <w:t xml:space="preserve">  </w:t>
      </w:r>
      <w:r>
        <w:rPr>
          <w:sz w:val="24"/>
        </w:rPr>
        <w:t>–</w:t>
      </w:r>
      <w:r>
        <w:rPr>
          <w:spacing w:val="48"/>
          <w:sz w:val="24"/>
        </w:rPr>
        <w:t xml:space="preserve">  </w:t>
      </w:r>
      <w:r>
        <w:rPr>
          <w:spacing w:val="-2"/>
          <w:sz w:val="24"/>
        </w:rPr>
        <w:t>качество,</w:t>
      </w:r>
    </w:p>
    <w:p w:rsidR="00AE202D" w:rsidRDefault="00AE202D">
      <w:pPr>
        <w:jc w:val="both"/>
        <w:rPr>
          <w:sz w:val="24"/>
        </w:rPr>
        <w:sectPr w:rsidR="00AE202D">
          <w:pgSz w:w="11910" w:h="16840"/>
          <w:pgMar w:top="1040" w:right="740" w:bottom="900" w:left="940" w:header="0" w:footer="700" w:gutter="0"/>
          <w:cols w:space="720"/>
        </w:sectPr>
      </w:pPr>
    </w:p>
    <w:p w:rsidR="00AE202D" w:rsidRDefault="00C92E12">
      <w:pPr>
        <w:pStyle w:val="a3"/>
        <w:spacing w:before="66"/>
        <w:ind w:right="112"/>
      </w:pPr>
      <w:r>
        <w:t>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</w:t>
      </w:r>
      <w:r>
        <w:rPr>
          <w:spacing w:val="-2"/>
        </w:rPr>
        <w:t xml:space="preserve"> </w:t>
      </w:r>
      <w:r>
        <w:t>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</w:t>
      </w:r>
      <w:r>
        <w:rPr>
          <w:spacing w:val="-7"/>
        </w:rPr>
        <w:t xml:space="preserve"> </w:t>
      </w:r>
      <w:r>
        <w:t>с целью</w:t>
      </w:r>
      <w:r>
        <w:rPr>
          <w:spacing w:val="-3"/>
        </w:rPr>
        <w:t xml:space="preserve"> </w:t>
      </w:r>
      <w:r>
        <w:t>знакомства с особенностями</w:t>
      </w:r>
      <w:r>
        <w:rPr>
          <w:spacing w:val="-4"/>
        </w:rPr>
        <w:t xml:space="preserve"> </w:t>
      </w:r>
      <w:r>
        <w:t xml:space="preserve">местной кухни и кулинарных </w:t>
      </w:r>
      <w:r>
        <w:rPr>
          <w:spacing w:val="-2"/>
        </w:rPr>
        <w:t>традиций.</w:t>
      </w:r>
    </w:p>
    <w:p w:rsidR="00AE202D" w:rsidRDefault="00C92E12">
      <w:pPr>
        <w:pStyle w:val="a3"/>
        <w:spacing w:before="4"/>
        <w:ind w:right="110" w:firstLine="705"/>
      </w:pPr>
      <w:r>
        <w:rPr>
          <w:b/>
        </w:rPr>
        <w:t>Твой</w:t>
      </w:r>
      <w:r>
        <w:rPr>
          <w:b/>
          <w:spacing w:val="-2"/>
        </w:rPr>
        <w:t xml:space="preserve"> </w:t>
      </w:r>
      <w:r>
        <w:rPr>
          <w:b/>
        </w:rPr>
        <w:t>вклад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общее</w:t>
      </w:r>
      <w:r>
        <w:rPr>
          <w:b/>
          <w:spacing w:val="-3"/>
        </w:rPr>
        <w:t xml:space="preserve"> </w:t>
      </w:r>
      <w:r>
        <w:rPr>
          <w:b/>
        </w:rPr>
        <w:t xml:space="preserve">дело. </w:t>
      </w:r>
      <w:r>
        <w:t>Уплата</w:t>
      </w:r>
      <w:r>
        <w:rPr>
          <w:spacing w:val="-3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 коллективная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дело?</w:t>
      </w:r>
    </w:p>
    <w:p w:rsidR="00AE202D" w:rsidRDefault="00C92E12">
      <w:pPr>
        <w:pStyle w:val="a3"/>
        <w:ind w:right="107" w:firstLine="705"/>
      </w:pPr>
      <w:r>
        <w:rPr>
          <w:b/>
        </w:rPr>
        <w:t xml:space="preserve">С заботой к себе и окружающим. </w:t>
      </w:r>
      <w: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</w:t>
      </w:r>
      <w:r>
        <w:rPr>
          <w:spacing w:val="-6"/>
        </w:rPr>
        <w:t xml:space="preserve"> </w:t>
      </w:r>
      <w:r>
        <w:t>жизни как забота о себе и об окружающих.</w:t>
      </w:r>
    </w:p>
    <w:p w:rsidR="00AE202D" w:rsidRDefault="00C92E12">
      <w:pPr>
        <w:pStyle w:val="a3"/>
        <w:spacing w:line="242" w:lineRule="auto"/>
        <w:ind w:right="109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доме, хранительница</w:t>
      </w:r>
      <w:r>
        <w:rPr>
          <w:spacing w:val="80"/>
          <w:w w:val="150"/>
        </w:rPr>
        <w:t xml:space="preserve"> </w:t>
      </w:r>
      <w:r>
        <w:t>семейного</w:t>
      </w:r>
      <w:r>
        <w:rPr>
          <w:spacing w:val="40"/>
        </w:rPr>
        <w:t xml:space="preserve">  </w:t>
      </w:r>
      <w:r>
        <w:t>очага,</w:t>
      </w:r>
      <w:r>
        <w:rPr>
          <w:spacing w:val="80"/>
          <w:w w:val="150"/>
        </w:rPr>
        <w:t xml:space="preserve"> </w:t>
      </w:r>
      <w:r>
        <w:t>воспитательница</w:t>
      </w:r>
      <w:r>
        <w:rPr>
          <w:spacing w:val="40"/>
        </w:rPr>
        <w:t xml:space="preserve">  </w:t>
      </w:r>
      <w:r>
        <w:t>детей.</w:t>
      </w:r>
      <w:r>
        <w:rPr>
          <w:spacing w:val="4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женское</w:t>
      </w:r>
      <w:r>
        <w:rPr>
          <w:spacing w:val="80"/>
        </w:rPr>
        <w:t xml:space="preserve"> </w:t>
      </w:r>
      <w:r>
        <w:t>лицо,</w:t>
      </w:r>
      <w:r>
        <w:rPr>
          <w:spacing w:val="74"/>
        </w:rPr>
        <w:t xml:space="preserve"> </w:t>
      </w:r>
      <w:r>
        <w:t>образ</w:t>
      </w:r>
    </w:p>
    <w:p w:rsidR="00AE202D" w:rsidRDefault="00C92E12">
      <w:pPr>
        <w:pStyle w:val="a3"/>
        <w:ind w:right="108"/>
      </w:pPr>
      <w:r>
        <w:t>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AE202D" w:rsidRDefault="00C92E12">
      <w:pPr>
        <w:pStyle w:val="a3"/>
        <w:ind w:right="113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AE202D" w:rsidRDefault="00C92E12">
      <w:pPr>
        <w:pStyle w:val="a3"/>
        <w:ind w:right="108" w:firstLine="705"/>
      </w:pPr>
      <w:r>
        <w:rPr>
          <w:b/>
        </w:rPr>
        <w:t>День</w:t>
      </w:r>
      <w:r>
        <w:rPr>
          <w:b/>
          <w:spacing w:val="80"/>
        </w:rPr>
        <w:t xml:space="preserve"> </w:t>
      </w:r>
      <w:r>
        <w:rPr>
          <w:b/>
        </w:rPr>
        <w:t>Героев</w:t>
      </w:r>
      <w:r>
        <w:rPr>
          <w:b/>
          <w:spacing w:val="80"/>
        </w:rPr>
        <w:t xml:space="preserve"> </w:t>
      </w:r>
      <w:r>
        <w:rPr>
          <w:b/>
        </w:rPr>
        <w:t>Отечества.</w:t>
      </w:r>
      <w:r>
        <w:rPr>
          <w:b/>
          <w:spacing w:val="8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самоотверженные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мужественные люди, которые</w:t>
      </w:r>
      <w:r>
        <w:rPr>
          <w:spacing w:val="-2"/>
        </w:rPr>
        <w:t xml:space="preserve"> </w:t>
      </w:r>
      <w:r>
        <w:t>любят свою Родину</w:t>
      </w:r>
      <w:r>
        <w:rPr>
          <w:spacing w:val="-6"/>
        </w:rPr>
        <w:t xml:space="preserve"> </w:t>
      </w:r>
      <w:r>
        <w:t>и трудятся во благо Отчизны. Качества</w:t>
      </w:r>
      <w:r>
        <w:rPr>
          <w:spacing w:val="-2"/>
        </w:rPr>
        <w:t xml:space="preserve"> </w:t>
      </w:r>
      <w:r>
        <w:t>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</w:t>
      </w:r>
      <w:r>
        <w:rPr>
          <w:spacing w:val="-14"/>
        </w:rPr>
        <w:t xml:space="preserve"> </w:t>
      </w:r>
      <w:r>
        <w:t>воспитывать</w:t>
      </w:r>
      <w:r>
        <w:rPr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AE202D" w:rsidRDefault="00C92E12">
      <w:pPr>
        <w:pStyle w:val="a3"/>
        <w:ind w:right="109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AE202D" w:rsidRDefault="00C92E12">
      <w:pPr>
        <w:pStyle w:val="a3"/>
        <w:ind w:right="109" w:firstLine="705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 народы России. Новый год – любимый семейный праздник. История возникновения новогоднего праздника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 встрече</w:t>
      </w:r>
      <w:r>
        <w:rPr>
          <w:spacing w:val="-2"/>
        </w:rPr>
        <w:t xml:space="preserve"> </w:t>
      </w:r>
      <w:r>
        <w:t>Нового года.</w:t>
      </w:r>
      <w:r>
        <w:rPr>
          <w:spacing w:val="-3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AE202D" w:rsidRDefault="00C92E12">
      <w:pPr>
        <w:pStyle w:val="a3"/>
        <w:ind w:right="108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</w:t>
      </w:r>
      <w:r>
        <w:rPr>
          <w:spacing w:val="40"/>
        </w:rPr>
        <w:t xml:space="preserve"> </w:t>
      </w:r>
      <w:r>
        <w:t>журналистам,</w:t>
      </w:r>
      <w:r>
        <w:rPr>
          <w:spacing w:val="40"/>
        </w:rPr>
        <w:t xml:space="preserve"> </w:t>
      </w:r>
      <w:r>
        <w:t>издателям,</w:t>
      </w:r>
      <w:r>
        <w:rPr>
          <w:spacing w:val="40"/>
        </w:rPr>
        <w:t xml:space="preserve"> </w:t>
      </w:r>
      <w:r>
        <w:t>корректорам,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AE202D" w:rsidRDefault="00C92E12">
      <w:pPr>
        <w:pStyle w:val="a3"/>
        <w:ind w:right="111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AE202D" w:rsidRDefault="00C92E12">
      <w:pPr>
        <w:pStyle w:val="a3"/>
        <w:ind w:right="114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</w:rPr>
        <w:t xml:space="preserve"> </w:t>
      </w:r>
      <w:r>
        <w:rPr>
          <w:b/>
        </w:rPr>
        <w:t>о</w:t>
      </w:r>
      <w:r>
        <w:rPr>
          <w:b/>
          <w:spacing w:val="80"/>
        </w:rPr>
        <w:t xml:space="preserve"> </w:t>
      </w:r>
      <w:r>
        <w:rPr>
          <w:b/>
        </w:rPr>
        <w:t>международных</w:t>
      </w:r>
      <w:r>
        <w:rPr>
          <w:b/>
          <w:spacing w:val="8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мире.</w:t>
      </w:r>
      <w:r>
        <w:rPr>
          <w:spacing w:val="40"/>
        </w:rPr>
        <w:t xml:space="preserve"> </w:t>
      </w:r>
      <w:r>
        <w:t>БРИКС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символ</w:t>
      </w:r>
      <w:r>
        <w:rPr>
          <w:spacing w:val="80"/>
        </w:rPr>
        <w:t xml:space="preserve"> </w:t>
      </w:r>
      <w:r>
        <w:t>многополярности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Единство и многообразие стран</w:t>
      </w:r>
      <w:r>
        <w:rPr>
          <w:spacing w:val="34"/>
        </w:rPr>
        <w:t xml:space="preserve"> </w:t>
      </w:r>
      <w:r>
        <w:t>БРИКС.</w:t>
      </w:r>
      <w:r>
        <w:rPr>
          <w:spacing w:val="35"/>
        </w:rPr>
        <w:t xml:space="preserve"> </w:t>
      </w:r>
      <w:r>
        <w:t>Взаимная</w:t>
      </w:r>
      <w:r>
        <w:rPr>
          <w:spacing w:val="33"/>
        </w:rPr>
        <w:t xml:space="preserve"> </w:t>
      </w:r>
      <w:r>
        <w:t>поддержка</w:t>
      </w:r>
      <w:r>
        <w:rPr>
          <w:spacing w:val="33"/>
        </w:rPr>
        <w:t xml:space="preserve"> </w:t>
      </w:r>
      <w:r>
        <w:t>помогает</w:t>
      </w:r>
      <w:r>
        <w:rPr>
          <w:spacing w:val="34"/>
        </w:rPr>
        <w:t xml:space="preserve"> </w:t>
      </w:r>
      <w:r>
        <w:t>государствам</w:t>
      </w:r>
      <w:r>
        <w:rPr>
          <w:spacing w:val="35"/>
        </w:rPr>
        <w:t xml:space="preserve"> </w:t>
      </w:r>
      <w:r>
        <w:t>развивать</w:t>
      </w:r>
      <w:r>
        <w:rPr>
          <w:spacing w:val="34"/>
        </w:rPr>
        <w:t xml:space="preserve"> </w:t>
      </w:r>
      <w:r>
        <w:t>торговлю и экономику,</w:t>
      </w:r>
    </w:p>
    <w:p w:rsidR="00AE202D" w:rsidRDefault="00AE202D">
      <w:pPr>
        <w:sectPr w:rsidR="00AE202D">
          <w:pgSz w:w="11910" w:h="16840"/>
          <w:pgMar w:top="1040" w:right="740" w:bottom="900" w:left="940" w:header="0" w:footer="700" w:gutter="0"/>
          <w:cols w:space="720"/>
        </w:sectPr>
      </w:pPr>
    </w:p>
    <w:p w:rsidR="00AE202D" w:rsidRDefault="00C92E12">
      <w:pPr>
        <w:pStyle w:val="a3"/>
        <w:spacing w:before="66"/>
        <w:ind w:right="109"/>
      </w:pPr>
      <w:r>
        <w:t>обмениваться знаниями и опытом в различных сферах жизни общества. Россия успешно развивает контакты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широким кругом</w:t>
      </w:r>
      <w:r>
        <w:rPr>
          <w:spacing w:val="40"/>
        </w:rPr>
        <w:t xml:space="preserve"> </w:t>
      </w:r>
      <w:r>
        <w:t>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 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AE202D" w:rsidRDefault="00C92E12">
      <w:pPr>
        <w:pStyle w:val="a3"/>
        <w:spacing w:before="3"/>
        <w:ind w:right="109" w:firstLine="705"/>
      </w:pPr>
      <w:r>
        <w:rPr>
          <w:b/>
        </w:rPr>
        <w:t>Бизнес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технологическое</w:t>
      </w:r>
      <w:r>
        <w:rPr>
          <w:b/>
          <w:spacing w:val="40"/>
        </w:rPr>
        <w:t xml:space="preserve"> </w:t>
      </w:r>
      <w:r>
        <w:rPr>
          <w:b/>
        </w:rPr>
        <w:t>предпринимательство.</w:t>
      </w:r>
      <w:r>
        <w:rPr>
          <w:b/>
          <w:spacing w:val="40"/>
        </w:rPr>
        <w:t xml:space="preserve"> </w:t>
      </w:r>
      <w: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</w:t>
      </w:r>
      <w:r>
        <w:rPr>
          <w:spacing w:val="80"/>
        </w:rPr>
        <w:t xml:space="preserve"> </w:t>
      </w:r>
      <w:r>
        <w:t>как особая сфера бизнеса. Значимость технологического предпринимательства для будущего 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AE202D" w:rsidRDefault="00C92E12">
      <w:pPr>
        <w:pStyle w:val="a3"/>
        <w:ind w:right="110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</w:t>
      </w:r>
      <w:r>
        <w:rPr>
          <w:spacing w:val="40"/>
        </w:rPr>
        <w:t xml:space="preserve"> </w:t>
      </w:r>
      <w:r>
        <w:t>человек обладает хорошими знаниями и критическим мышлением. Степень ответственности тех, кто обучает ИИ.</w:t>
      </w:r>
    </w:p>
    <w:p w:rsidR="00AE202D" w:rsidRDefault="00C92E12">
      <w:pPr>
        <w:pStyle w:val="a3"/>
        <w:spacing w:before="1"/>
        <w:ind w:right="107" w:firstLine="705"/>
      </w:pPr>
      <w:r>
        <w:rPr>
          <w:b/>
        </w:rPr>
        <w:t xml:space="preserve">Что значит служить Отечеству? 280 лет со дня рождения Ф. Ушакова. </w:t>
      </w:r>
      <w: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</w:t>
      </w:r>
      <w:r>
        <w:rPr>
          <w:spacing w:val="40"/>
        </w:rPr>
        <w:t xml:space="preserve"> </w:t>
      </w:r>
      <w:r>
        <w:rPr>
          <w:spacing w:val="-2"/>
        </w:rPr>
        <w:t>самопожертвование.</w:t>
      </w:r>
    </w:p>
    <w:p w:rsidR="00AE202D" w:rsidRDefault="00C92E12">
      <w:pPr>
        <w:pStyle w:val="a3"/>
        <w:spacing w:before="1"/>
        <w:ind w:right="113" w:firstLine="705"/>
      </w:pPr>
      <w:r>
        <w:rPr>
          <w:b/>
        </w:rPr>
        <w:t xml:space="preserve">Арктика – территория развития. </w:t>
      </w:r>
      <w: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</w:t>
      </w:r>
      <w:r>
        <w:rPr>
          <w:spacing w:val="-2"/>
        </w:rPr>
        <w:t>Арктики.</w:t>
      </w:r>
    </w:p>
    <w:p w:rsidR="00AE202D" w:rsidRDefault="00C92E12">
      <w:pPr>
        <w:pStyle w:val="a3"/>
        <w:ind w:right="108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AE202D" w:rsidRDefault="00C92E12">
      <w:pPr>
        <w:pStyle w:val="a3"/>
        <w:ind w:right="110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8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массового</w:t>
      </w:r>
      <w:r>
        <w:rPr>
          <w:spacing w:val="8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</w:t>
      </w:r>
      <w:r>
        <w:rPr>
          <w:spacing w:val="40"/>
        </w:rPr>
        <w:t xml:space="preserve"> </w:t>
      </w:r>
      <w:r>
        <w:t>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AE202D" w:rsidRDefault="00C92E12">
      <w:pPr>
        <w:ind w:left="193" w:right="108" w:firstLine="705"/>
        <w:jc w:val="both"/>
        <w:rPr>
          <w:sz w:val="24"/>
        </w:rPr>
      </w:pPr>
      <w:r>
        <w:rPr>
          <w:b/>
          <w:sz w:val="24"/>
        </w:rPr>
        <w:t>День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воссоединения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Крыма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Севастополя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Россией.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100-летие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Артека.</w:t>
      </w:r>
      <w:r>
        <w:rPr>
          <w:b/>
          <w:spacing w:val="80"/>
          <w:sz w:val="24"/>
        </w:rPr>
        <w:t xml:space="preserve">  </w:t>
      </w:r>
      <w:r>
        <w:rPr>
          <w:sz w:val="24"/>
        </w:rPr>
        <w:t>История и</w:t>
      </w:r>
      <w:r>
        <w:rPr>
          <w:spacing w:val="80"/>
          <w:sz w:val="24"/>
        </w:rPr>
        <w:t xml:space="preserve">  </w:t>
      </w:r>
      <w:r>
        <w:rPr>
          <w:sz w:val="24"/>
        </w:rPr>
        <w:t>традиции</w:t>
      </w:r>
      <w:r>
        <w:rPr>
          <w:spacing w:val="77"/>
          <w:sz w:val="24"/>
        </w:rPr>
        <w:t xml:space="preserve">  </w:t>
      </w:r>
      <w:r>
        <w:rPr>
          <w:sz w:val="24"/>
        </w:rPr>
        <w:t>Артека.</w:t>
      </w:r>
      <w:r>
        <w:rPr>
          <w:spacing w:val="80"/>
          <w:sz w:val="24"/>
        </w:rPr>
        <w:t xml:space="preserve">  </w:t>
      </w:r>
      <w:r>
        <w:rPr>
          <w:sz w:val="24"/>
        </w:rPr>
        <w:t>После</w:t>
      </w:r>
      <w:r>
        <w:rPr>
          <w:spacing w:val="80"/>
          <w:sz w:val="24"/>
        </w:rPr>
        <w:t xml:space="preserve">  </w:t>
      </w:r>
      <w:r>
        <w:rPr>
          <w:sz w:val="24"/>
        </w:rPr>
        <w:t>воссоединения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Крыма и</w:t>
      </w:r>
      <w:r>
        <w:rPr>
          <w:spacing w:val="40"/>
          <w:sz w:val="24"/>
        </w:rPr>
        <w:t xml:space="preserve"> </w:t>
      </w:r>
      <w:r>
        <w:rPr>
          <w:sz w:val="24"/>
        </w:rPr>
        <w:t>Севастополя с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40"/>
          <w:sz w:val="24"/>
        </w:rPr>
        <w:t xml:space="preserve"> </w:t>
      </w:r>
      <w:r>
        <w:rPr>
          <w:sz w:val="24"/>
        </w:rPr>
        <w:t>Артек</w:t>
      </w:r>
      <w:r>
        <w:rPr>
          <w:spacing w:val="40"/>
          <w:sz w:val="24"/>
        </w:rPr>
        <w:t xml:space="preserve"> </w:t>
      </w:r>
      <w:r>
        <w:rPr>
          <w:sz w:val="24"/>
        </w:rPr>
        <w:t>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AE202D" w:rsidRDefault="00C92E12">
      <w:pPr>
        <w:pStyle w:val="a3"/>
        <w:spacing w:before="4"/>
        <w:ind w:right="111" w:firstLine="705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>Искусство – это способ</w:t>
      </w:r>
      <w:r>
        <w:rPr>
          <w:spacing w:val="-2"/>
        </w:rPr>
        <w:t xml:space="preserve"> </w:t>
      </w:r>
      <w:r>
        <w:t>общения и диалога</w:t>
      </w:r>
      <w:r>
        <w:rPr>
          <w:spacing w:val="-1"/>
        </w:rPr>
        <w:t xml:space="preserve"> </w:t>
      </w:r>
      <w:r>
        <w:t>между поколениями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народами. Роль</w:t>
      </w:r>
      <w:r>
        <w:rPr>
          <w:spacing w:val="80"/>
          <w:w w:val="150"/>
        </w:rPr>
        <w:t xml:space="preserve"> </w:t>
      </w:r>
      <w:r>
        <w:t>музыки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человека:</w:t>
      </w:r>
      <w:r>
        <w:rPr>
          <w:spacing w:val="80"/>
          <w:w w:val="150"/>
        </w:rPr>
        <w:t xml:space="preserve"> </w:t>
      </w:r>
      <w:r>
        <w:t>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AE202D" w:rsidRDefault="00C92E12">
      <w:pPr>
        <w:pStyle w:val="a3"/>
        <w:ind w:right="113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AE202D" w:rsidRDefault="00C92E12">
      <w:pPr>
        <w:pStyle w:val="a3"/>
        <w:ind w:right="112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</w:t>
      </w:r>
      <w:r>
        <w:rPr>
          <w:spacing w:val="40"/>
        </w:rPr>
        <w:t xml:space="preserve"> </w:t>
      </w:r>
      <w:r>
        <w:t>возникла наша Вселенная. Россия – лидер в развитии космической отрасли.</w:t>
      </w:r>
      <w:r>
        <w:rPr>
          <w:spacing w:val="-1"/>
        </w:rPr>
        <w:t xml:space="preserve"> </w:t>
      </w:r>
      <w:r>
        <w:t>Полёты</w:t>
      </w:r>
      <w:r>
        <w:rPr>
          <w:spacing w:val="-2"/>
        </w:rPr>
        <w:t xml:space="preserve"> </w:t>
      </w:r>
      <w:r>
        <w:t>в космос</w:t>
      </w:r>
      <w:r>
        <w:rPr>
          <w:spacing w:val="-1"/>
        </w:rPr>
        <w:t xml:space="preserve"> </w:t>
      </w:r>
      <w:r>
        <w:t>– это</w:t>
      </w:r>
      <w:r>
        <w:rPr>
          <w:spacing w:val="40"/>
        </w:rPr>
        <w:t xml:space="preserve"> </w:t>
      </w:r>
      <w:r>
        <w:t>результат</w:t>
      </w:r>
      <w:r>
        <w:rPr>
          <w:spacing w:val="20"/>
        </w:rPr>
        <w:t xml:space="preserve"> </w:t>
      </w:r>
      <w:r>
        <w:t>огромного</w:t>
      </w:r>
      <w:r>
        <w:rPr>
          <w:spacing w:val="25"/>
        </w:rPr>
        <w:t xml:space="preserve"> </w:t>
      </w:r>
      <w:r>
        <w:t>труда большого</w:t>
      </w:r>
      <w:r>
        <w:rPr>
          <w:spacing w:val="24"/>
        </w:rPr>
        <w:t xml:space="preserve"> </w:t>
      </w:r>
      <w:r>
        <w:t>коллектива</w:t>
      </w:r>
      <w:r>
        <w:rPr>
          <w:spacing w:val="36"/>
        </w:rPr>
        <w:t xml:space="preserve"> </w:t>
      </w:r>
      <w:r>
        <w:t>учёных,</w:t>
      </w:r>
      <w:r>
        <w:rPr>
          <w:spacing w:val="39"/>
        </w:rPr>
        <w:t xml:space="preserve"> </w:t>
      </w:r>
      <w:r>
        <w:t>рабочих,</w:t>
      </w:r>
      <w:r>
        <w:rPr>
          <w:spacing w:val="39"/>
        </w:rPr>
        <w:t xml:space="preserve"> </w:t>
      </w:r>
      <w:r>
        <w:t>космонавтов,</w:t>
      </w:r>
      <w:r>
        <w:rPr>
          <w:spacing w:val="39"/>
        </w:rPr>
        <w:t xml:space="preserve"> </w:t>
      </w:r>
      <w:r>
        <w:t>которые</w:t>
      </w:r>
    </w:p>
    <w:p w:rsidR="00AE202D" w:rsidRDefault="00AE202D">
      <w:pPr>
        <w:sectPr w:rsidR="00AE202D">
          <w:pgSz w:w="11910" w:h="16840"/>
          <w:pgMar w:top="1040" w:right="740" w:bottom="900" w:left="940" w:header="0" w:footer="700" w:gutter="0"/>
          <w:cols w:space="720"/>
        </w:sectPr>
      </w:pPr>
    </w:p>
    <w:p w:rsidR="00AE202D" w:rsidRDefault="00C92E12">
      <w:pPr>
        <w:pStyle w:val="a3"/>
        <w:spacing w:before="66"/>
        <w:ind w:right="120"/>
      </w:pPr>
      <w:r>
        <w:t>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AE202D" w:rsidRDefault="00C92E12">
      <w:pPr>
        <w:pStyle w:val="a3"/>
        <w:spacing w:before="3"/>
        <w:ind w:right="115" w:firstLine="705"/>
      </w:pPr>
      <w:r>
        <w:rPr>
          <w:b/>
        </w:rPr>
        <w:t>Гражданская авиация России.</w:t>
      </w:r>
      <w:r>
        <w:rPr>
          <w:b/>
          <w:spacing w:val="40"/>
        </w:rPr>
        <w:t xml:space="preserve"> </w:t>
      </w:r>
      <w:r>
        <w:t>Значение авиации для жизни общества и каждого человека. Как мечта летать изменила жизнь человека. Легендарная история развития</w:t>
      </w:r>
      <w:r>
        <w:rPr>
          <w:spacing w:val="40"/>
        </w:rPr>
        <w:t xml:space="preserve"> </w:t>
      </w:r>
      <w:r>
        <w:t>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E202D" w:rsidRDefault="00C92E12">
      <w:pPr>
        <w:pStyle w:val="a3"/>
        <w:ind w:right="111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</w:t>
      </w:r>
      <w:r>
        <w:rPr>
          <w:spacing w:val="-3"/>
        </w:rPr>
        <w:t xml:space="preserve"> </w:t>
      </w:r>
      <w:r>
        <w:t>и улучшении здоровья людей и их уровня</w:t>
      </w:r>
      <w:r>
        <w:rPr>
          <w:spacing w:val="-1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Врач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просто профессия,</w:t>
      </w:r>
      <w:r>
        <w:rPr>
          <w:spacing w:val="-4"/>
        </w:rPr>
        <w:t xml:space="preserve"> </w:t>
      </w:r>
      <w:r>
        <w:t>это настоящее</w:t>
      </w:r>
      <w:r>
        <w:rPr>
          <w:spacing w:val="-2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AE202D" w:rsidRDefault="00C92E12">
      <w:pPr>
        <w:pStyle w:val="a3"/>
        <w:spacing w:before="1"/>
        <w:ind w:right="111" w:hanging="5"/>
      </w:pPr>
      <w:r>
        <w:rPr>
          <w:b/>
        </w:rPr>
        <w:t>Что</w:t>
      </w:r>
      <w:r>
        <w:rPr>
          <w:b/>
          <w:spacing w:val="40"/>
        </w:rPr>
        <w:t xml:space="preserve"> </w:t>
      </w:r>
      <w:r>
        <w:rPr>
          <w:b/>
        </w:rPr>
        <w:t>такое</w:t>
      </w:r>
      <w:r>
        <w:rPr>
          <w:b/>
          <w:spacing w:val="40"/>
        </w:rPr>
        <w:t xml:space="preserve"> </w:t>
      </w:r>
      <w:r>
        <w:rPr>
          <w:b/>
        </w:rPr>
        <w:t>успех?</w:t>
      </w:r>
      <w:r>
        <w:rPr>
          <w:b/>
          <w:spacing w:val="40"/>
        </w:rPr>
        <w:t xml:space="preserve"> </w:t>
      </w:r>
      <w:r>
        <w:rPr>
          <w:b/>
        </w:rPr>
        <w:t>(ко</w:t>
      </w:r>
      <w:r>
        <w:rPr>
          <w:b/>
          <w:spacing w:val="40"/>
        </w:rPr>
        <w:t xml:space="preserve"> </w:t>
      </w:r>
      <w:r>
        <w:rPr>
          <w:b/>
        </w:rPr>
        <w:t>Дню</w:t>
      </w:r>
      <w:r>
        <w:rPr>
          <w:b/>
          <w:spacing w:val="40"/>
        </w:rPr>
        <w:t xml:space="preserve"> </w:t>
      </w:r>
      <w:r>
        <w:rPr>
          <w:b/>
        </w:rPr>
        <w:t>труда).</w:t>
      </w:r>
      <w:r>
        <w:rPr>
          <w:b/>
          <w:spacing w:val="40"/>
        </w:rPr>
        <w:t xml:space="preserve"> </w:t>
      </w:r>
      <w:r>
        <w:t>Труд –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 и развития</w:t>
      </w:r>
      <w:r>
        <w:rPr>
          <w:spacing w:val="-15"/>
        </w:rPr>
        <w:t xml:space="preserve"> </w:t>
      </w:r>
      <w:r>
        <w:t>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</w:t>
      </w:r>
      <w:r>
        <w:rPr>
          <w:spacing w:val="40"/>
        </w:rPr>
        <w:t xml:space="preserve"> </w:t>
      </w:r>
      <w:r>
        <w:t>нужно стране, когда я вырасту?</w:t>
      </w:r>
    </w:p>
    <w:p w:rsidR="00AE202D" w:rsidRDefault="00C92E12">
      <w:pPr>
        <w:pStyle w:val="a3"/>
        <w:ind w:right="112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</w:t>
      </w:r>
      <w:r>
        <w:rPr>
          <w:spacing w:val="-1"/>
        </w:rPr>
        <w:t xml:space="preserve"> </w:t>
      </w:r>
      <w:r>
        <w:t>в годы Великой Отечественной войны. Важно помнить нашу</w:t>
      </w:r>
      <w:r>
        <w:rPr>
          <w:spacing w:val="-5"/>
        </w:rPr>
        <w:t xml:space="preserve"> </w:t>
      </w:r>
      <w:r>
        <w:t>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AE202D" w:rsidRDefault="00C92E12">
      <w:pPr>
        <w:pStyle w:val="a3"/>
        <w:spacing w:before="1"/>
        <w:ind w:right="107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 общественные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поколений</w:t>
      </w:r>
      <w:r>
        <w:rPr>
          <w:spacing w:val="40"/>
        </w:rPr>
        <w:t xml:space="preserve"> </w:t>
      </w:r>
      <w:r>
        <w:t>объединяли и объединяют активных, целеустремлённых ребят. Участники детских общественных организаций находят друзей, вместе</w:t>
      </w:r>
      <w:r>
        <w:rPr>
          <w:spacing w:val="40"/>
        </w:rPr>
        <w:t xml:space="preserve"> </w:t>
      </w:r>
      <w:r>
        <w:t>делают</w:t>
      </w:r>
      <w:r>
        <w:rPr>
          <w:spacing w:val="40"/>
        </w:rPr>
        <w:t xml:space="preserve"> </w:t>
      </w:r>
      <w:r>
        <w:t>полезные</w:t>
      </w:r>
      <w:r>
        <w:rPr>
          <w:spacing w:val="4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AE202D" w:rsidRDefault="00C92E12">
      <w:pPr>
        <w:pStyle w:val="a3"/>
        <w:ind w:right="115" w:firstLine="283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</w:t>
      </w:r>
      <w:r>
        <w:rPr>
          <w:spacing w:val="40"/>
        </w:rPr>
        <w:t xml:space="preserve"> </w:t>
      </w:r>
      <w:r>
        <w:t>граждан страны.</w:t>
      </w:r>
    </w:p>
    <w:p w:rsidR="00AE202D" w:rsidRDefault="00AE202D">
      <w:pPr>
        <w:sectPr w:rsidR="00AE202D">
          <w:pgSz w:w="11910" w:h="16840"/>
          <w:pgMar w:top="1040" w:right="740" w:bottom="900" w:left="940" w:header="0" w:footer="700" w:gutter="0"/>
          <w:cols w:space="720"/>
        </w:sectPr>
      </w:pPr>
    </w:p>
    <w:p w:rsidR="00AE202D" w:rsidRDefault="00C92E12">
      <w:pPr>
        <w:pStyle w:val="1"/>
        <w:ind w:left="1411" w:right="1048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важном»</w:t>
      </w:r>
    </w:p>
    <w:p w:rsidR="00AE202D" w:rsidRDefault="00C92E12">
      <w:pPr>
        <w:pStyle w:val="a3"/>
        <w:spacing w:before="271" w:line="242" w:lineRule="auto"/>
        <w:ind w:left="337" w:firstLine="566"/>
        <w:jc w:val="left"/>
      </w:pP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направлены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обучающимися следующих личностных, метапредметных и предметных образовательных результатов.</w:t>
      </w:r>
    </w:p>
    <w:p w:rsidR="00AE202D" w:rsidRDefault="00AE202D">
      <w:pPr>
        <w:pStyle w:val="a3"/>
        <w:spacing w:before="3"/>
        <w:ind w:left="0"/>
        <w:jc w:val="left"/>
      </w:pPr>
    </w:p>
    <w:p w:rsidR="00AE202D" w:rsidRDefault="00C92E12">
      <w:pPr>
        <w:pStyle w:val="1"/>
        <w:spacing w:before="0" w:line="272" w:lineRule="exact"/>
        <w:jc w:val="both"/>
      </w:pPr>
      <w:r>
        <w:t>Личностные</w:t>
      </w:r>
      <w:r>
        <w:rPr>
          <w:spacing w:val="-2"/>
        </w:rPr>
        <w:t xml:space="preserve"> результаты</w:t>
      </w:r>
    </w:p>
    <w:p w:rsidR="00AE202D" w:rsidRDefault="00C92E12">
      <w:pPr>
        <w:pStyle w:val="a3"/>
        <w:ind w:right="244" w:firstLine="561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</w:t>
      </w:r>
      <w:r>
        <w:rPr>
          <w:spacing w:val="-15"/>
        </w:rPr>
        <w:t xml:space="preserve"> </w:t>
      </w:r>
      <w:r>
        <w:t>позитивных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5"/>
        </w:rPr>
        <w:t xml:space="preserve"> </w:t>
      </w:r>
      <w:r>
        <w:t>ориентаций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 в процессе реализации основных 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в части: гражданского воспитания,</w:t>
      </w:r>
      <w:r>
        <w:rPr>
          <w:spacing w:val="40"/>
        </w:rPr>
        <w:t xml:space="preserve"> </w:t>
      </w:r>
      <w:r>
        <w:t>патриотического воспитания, духовно-нравственного воспитания,</w:t>
      </w:r>
      <w:r>
        <w:rPr>
          <w:spacing w:val="40"/>
        </w:rPr>
        <w:t xml:space="preserve"> </w:t>
      </w:r>
      <w:r>
        <w:t>эстетического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8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AE202D" w:rsidRDefault="00AE202D">
      <w:pPr>
        <w:pStyle w:val="a3"/>
        <w:spacing w:before="2"/>
        <w:ind w:left="0"/>
        <w:jc w:val="left"/>
      </w:pPr>
    </w:p>
    <w:p w:rsidR="00AE202D" w:rsidRDefault="00C92E12">
      <w:pPr>
        <w:pStyle w:val="1"/>
        <w:spacing w:before="0" w:line="275" w:lineRule="exact"/>
        <w:jc w:val="both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AE202D" w:rsidRDefault="00C92E12">
      <w:pPr>
        <w:pStyle w:val="a3"/>
        <w:ind w:right="242" w:firstLine="561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40"/>
        </w:rPr>
        <w:t xml:space="preserve"> </w:t>
      </w:r>
      <w:r>
        <w:t>владеть навыками познавательной, учебно-исследовательской</w:t>
      </w:r>
      <w:r>
        <w:rPr>
          <w:spacing w:val="4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</w:t>
      </w:r>
      <w:r>
        <w:rPr>
          <w:spacing w:val="40"/>
        </w:rPr>
        <w:t xml:space="preserve"> </w:t>
      </w:r>
      <w:r>
        <w:t>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80"/>
        </w:rPr>
        <w:t xml:space="preserve">  </w:t>
      </w:r>
      <w:r>
        <w:t>получения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</w:t>
      </w:r>
      <w:r>
        <w:rPr>
          <w:spacing w:val="40"/>
        </w:rPr>
        <w:t xml:space="preserve"> </w:t>
      </w:r>
      <w:r>
        <w:t>разных типов, уметь ориентироваться в различных источниках информации, критически оценивать и интерпретировать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получаемую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средства информационных и коммуникационных технологий в решении когнитивных, коммуникативных</w:t>
      </w:r>
      <w:r>
        <w:rPr>
          <w:spacing w:val="40"/>
        </w:rPr>
        <w:t xml:space="preserve"> </w:t>
      </w:r>
      <w:r>
        <w:t xml:space="preserve">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</w:t>
      </w:r>
      <w:r>
        <w:rPr>
          <w:spacing w:val="-2"/>
        </w:rPr>
        <w:t>институтов.</w:t>
      </w:r>
    </w:p>
    <w:p w:rsidR="00AE202D" w:rsidRDefault="00C92E12">
      <w:pPr>
        <w:pStyle w:val="a3"/>
        <w:ind w:right="254" w:firstLine="561"/>
      </w:pPr>
      <w:r>
        <w:rPr>
          <w:i/>
        </w:rPr>
        <w:t xml:space="preserve">В сфере овладения коммуникативными универсальными учебными действиями: </w:t>
      </w:r>
      <w: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AE202D" w:rsidRDefault="00C92E12">
      <w:pPr>
        <w:pStyle w:val="a3"/>
        <w:spacing w:before="1"/>
        <w:ind w:right="253" w:firstLine="561"/>
      </w:pPr>
      <w:r>
        <w:rPr>
          <w:i/>
        </w:rPr>
        <w:t xml:space="preserve">В сфере овладения регулятивными универсальными учебными действиями: </w:t>
      </w:r>
      <w: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стратегию</w:t>
      </w:r>
      <w:r>
        <w:rPr>
          <w:spacing w:val="-14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гражданских</w:t>
      </w:r>
      <w:r>
        <w:rPr>
          <w:spacing w:val="-10"/>
        </w:rPr>
        <w:t xml:space="preserve"> </w:t>
      </w:r>
      <w:r>
        <w:t>и нравственных ценностей; владеть навыками познавательной рефлексии как осознания 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AE202D" w:rsidRDefault="00AE202D">
      <w:pPr>
        <w:sectPr w:rsidR="00AE202D">
          <w:footerReference w:type="default" r:id="rId10"/>
          <w:pgSz w:w="11910" w:h="16840"/>
          <w:pgMar w:top="1040" w:right="740" w:bottom="900" w:left="940" w:header="0" w:footer="700" w:gutter="0"/>
          <w:cols w:space="720"/>
        </w:sectPr>
      </w:pPr>
    </w:p>
    <w:p w:rsidR="00AE202D" w:rsidRDefault="00C92E12">
      <w:pPr>
        <w:pStyle w:val="1"/>
        <w:spacing w:line="275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AE202D" w:rsidRDefault="00C92E12">
      <w:pPr>
        <w:pStyle w:val="a3"/>
        <w:spacing w:before="1" w:line="237" w:lineRule="auto"/>
        <w:ind w:right="240" w:firstLine="561"/>
      </w:pPr>
      <w:r>
        <w:t>Предметные результаты представлены с учётом специфики содержания предметных областей,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которым</w:t>
      </w:r>
      <w:r>
        <w:rPr>
          <w:spacing w:val="40"/>
        </w:rPr>
        <w:t xml:space="preserve">  </w:t>
      </w:r>
      <w:r>
        <w:t>имеет</w:t>
      </w:r>
      <w:r>
        <w:rPr>
          <w:spacing w:val="40"/>
        </w:rPr>
        <w:t xml:space="preserve">  </w:t>
      </w:r>
      <w:r>
        <w:t>отношение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курса</w:t>
      </w:r>
      <w:r>
        <w:rPr>
          <w:spacing w:val="40"/>
        </w:rPr>
        <w:t xml:space="preserve">  </w:t>
      </w:r>
      <w:r>
        <w:t>внеурочной</w:t>
      </w:r>
      <w:r>
        <w:rPr>
          <w:spacing w:val="68"/>
        </w:rPr>
        <w:t xml:space="preserve">  </w:t>
      </w:r>
      <w:r>
        <w:t>деятельности</w:t>
      </w:r>
    </w:p>
    <w:p w:rsidR="00AE202D" w:rsidRDefault="00C92E12">
      <w:pPr>
        <w:pStyle w:val="a3"/>
        <w:spacing w:before="4" w:line="275" w:lineRule="exact"/>
      </w:pPr>
      <w:r>
        <w:t>«Разговоры</w:t>
      </w:r>
      <w:r>
        <w:rPr>
          <w:spacing w:val="37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2"/>
        </w:rPr>
        <w:t>важном».</w:t>
      </w:r>
    </w:p>
    <w:p w:rsidR="00AE202D" w:rsidRDefault="00C92E12">
      <w:pPr>
        <w:pStyle w:val="a3"/>
        <w:tabs>
          <w:tab w:val="left" w:pos="1052"/>
          <w:tab w:val="left" w:pos="2680"/>
          <w:tab w:val="left" w:pos="4519"/>
        </w:tabs>
        <w:ind w:right="234" w:firstLine="561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8"/>
        </w:rPr>
        <w:t xml:space="preserve">  </w:t>
      </w:r>
      <w:r>
        <w:t>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исторический,</w:t>
      </w:r>
      <w:r>
        <w:rPr>
          <w:spacing w:val="40"/>
        </w:rPr>
        <w:t xml:space="preserve"> </w:t>
      </w:r>
      <w:r>
        <w:t>историко-культурный</w:t>
      </w:r>
      <w:r>
        <w:rPr>
          <w:spacing w:val="80"/>
          <w:w w:val="150"/>
        </w:rPr>
        <w:t xml:space="preserve">   </w:t>
      </w:r>
      <w:r>
        <w:t>контекст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контекст</w:t>
      </w:r>
      <w:r>
        <w:tab/>
      </w:r>
      <w:r>
        <w:rPr>
          <w:spacing w:val="-2"/>
        </w:rPr>
        <w:t>творчества</w:t>
      </w:r>
      <w:r>
        <w:tab/>
        <w:t>писателя в процессе анализа художественного произведения;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 художественных текстах образы, темы и</w:t>
      </w:r>
      <w:r>
        <w:rPr>
          <w:spacing w:val="-4"/>
        </w:rPr>
        <w:t xml:space="preserve"> </w:t>
      </w:r>
      <w:r>
        <w:t xml:space="preserve">проблемы и выражать своё отношение к ним в развёрнутых аргументированных устных и письменных </w:t>
      </w:r>
      <w:r>
        <w:rPr>
          <w:spacing w:val="-2"/>
        </w:rPr>
        <w:t>высказываниях.</w:t>
      </w:r>
    </w:p>
    <w:p w:rsidR="00AE202D" w:rsidRDefault="00C92E12">
      <w:pPr>
        <w:pStyle w:val="a3"/>
        <w:ind w:right="99" w:firstLine="705"/>
      </w:pPr>
      <w:r>
        <w:rPr>
          <w:i/>
        </w:rPr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для получения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 самообразовательных</w:t>
      </w:r>
      <w:r>
        <w:rPr>
          <w:spacing w:val="40"/>
        </w:rPr>
        <w:t xml:space="preserve"> </w:t>
      </w:r>
      <w:r>
        <w:t>целях.</w:t>
      </w:r>
    </w:p>
    <w:p w:rsidR="00AE202D" w:rsidRDefault="00C92E12">
      <w:pPr>
        <w:pStyle w:val="a3"/>
        <w:ind w:right="234" w:firstLine="561"/>
      </w:pPr>
      <w:r>
        <w:rPr>
          <w:i/>
        </w:rPr>
        <w:t>Информатика:</w:t>
      </w:r>
      <w:r>
        <w:rPr>
          <w:i/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40"/>
        </w:rPr>
        <w:t xml:space="preserve">  </w:t>
      </w:r>
      <w:r>
        <w:t>роли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работы в Интернете.</w:t>
      </w:r>
    </w:p>
    <w:p w:rsidR="00AE202D" w:rsidRDefault="00C92E12">
      <w:pPr>
        <w:pStyle w:val="a3"/>
        <w:spacing w:before="3"/>
        <w:ind w:right="241" w:firstLine="561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38"/>
        </w:rPr>
        <w:t xml:space="preserve"> </w:t>
      </w:r>
      <w:r>
        <w:t>методах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прогрессивного развития России в глобальном мире; владение комплексом знаний об истории России</w:t>
      </w:r>
      <w:r>
        <w:rPr>
          <w:spacing w:val="40"/>
        </w:rPr>
        <w:t xml:space="preserve"> </w:t>
      </w:r>
      <w:r>
        <w:t>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AE202D" w:rsidRDefault="00C92E12">
      <w:pPr>
        <w:pStyle w:val="a3"/>
        <w:ind w:right="243" w:firstLine="561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 системе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институтов;</w:t>
      </w:r>
      <w:r>
        <w:rPr>
          <w:spacing w:val="40"/>
        </w:rPr>
        <w:t xml:space="preserve"> </w:t>
      </w:r>
      <w:r>
        <w:t>владение умениями выявлять причинно-следственные, функциональные,</w:t>
      </w:r>
      <w:r>
        <w:rPr>
          <w:spacing w:val="80"/>
        </w:rPr>
        <w:t xml:space="preserve"> </w:t>
      </w:r>
      <w:r>
        <w:t>иерархические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 связи</w:t>
      </w:r>
      <w:r>
        <w:rPr>
          <w:spacing w:val="8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представлений</w:t>
      </w:r>
      <w:r>
        <w:rPr>
          <w:spacing w:val="80"/>
        </w:rPr>
        <w:t xml:space="preserve">  </w:t>
      </w:r>
      <w:r>
        <w:t>об основных</w:t>
      </w:r>
      <w:r>
        <w:rPr>
          <w:spacing w:val="80"/>
        </w:rPr>
        <w:t xml:space="preserve"> </w:t>
      </w:r>
      <w:r>
        <w:t>тенденциях и возможных перспективах развития мирового сообщества в глобальном мире; формирование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40"/>
        </w:rPr>
        <w:t xml:space="preserve">  </w:t>
      </w:r>
      <w:r>
        <w:t>методах</w:t>
      </w:r>
      <w:r>
        <w:rPr>
          <w:spacing w:val="80"/>
          <w:w w:val="150"/>
        </w:rPr>
        <w:t xml:space="preserve"> </w:t>
      </w:r>
      <w:r>
        <w:t>познания</w:t>
      </w:r>
      <w:r>
        <w:rPr>
          <w:spacing w:val="80"/>
          <w:w w:val="15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8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источниках</w:t>
      </w:r>
      <w:r>
        <w:rPr>
          <w:spacing w:val="28"/>
        </w:rPr>
        <w:t xml:space="preserve"> </w:t>
      </w:r>
      <w:r>
        <w:t>различного типа для реконструкции недостающих звеньев с целью</w:t>
      </w:r>
      <w:r>
        <w:rPr>
          <w:spacing w:val="40"/>
        </w:rPr>
        <w:t xml:space="preserve"> </w:t>
      </w:r>
      <w:r>
        <w:t>объяснения и оценки разнообразных явлений и процессов общественного развития.</w:t>
      </w:r>
    </w:p>
    <w:p w:rsidR="00AE202D" w:rsidRDefault="00C92E12">
      <w:pPr>
        <w:pStyle w:val="a3"/>
        <w:tabs>
          <w:tab w:val="left" w:pos="9782"/>
        </w:tabs>
        <w:spacing w:before="2"/>
        <w:ind w:right="240" w:firstLine="561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</w:t>
      </w:r>
      <w:r>
        <w:rPr>
          <w:spacing w:val="-7"/>
        </w:rPr>
        <w:t xml:space="preserve"> </w:t>
      </w:r>
      <w:r>
        <w:t>о динамике и территориальных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процессов, протекающих в</w:t>
      </w:r>
      <w:r>
        <w:rPr>
          <w:spacing w:val="50"/>
        </w:rPr>
        <w:t xml:space="preserve">  </w:t>
      </w:r>
      <w:r>
        <w:t>географическом</w:t>
      </w:r>
      <w:r>
        <w:rPr>
          <w:spacing w:val="50"/>
        </w:rPr>
        <w:t xml:space="preserve">  </w:t>
      </w:r>
      <w:r>
        <w:t>пространстве;</w:t>
      </w:r>
      <w:r>
        <w:rPr>
          <w:spacing w:val="50"/>
        </w:rPr>
        <w:t xml:space="preserve">  </w:t>
      </w:r>
      <w:r>
        <w:t>владение</w:t>
      </w:r>
      <w:r>
        <w:rPr>
          <w:spacing w:val="49"/>
        </w:rPr>
        <w:t xml:space="preserve">  </w:t>
      </w:r>
      <w:r>
        <w:t>умениями</w:t>
      </w:r>
      <w:r>
        <w:rPr>
          <w:spacing w:val="52"/>
        </w:rPr>
        <w:t xml:space="preserve">  </w:t>
      </w:r>
      <w:r>
        <w:t>проведения</w:t>
      </w:r>
      <w:r>
        <w:rPr>
          <w:spacing w:val="50"/>
        </w:rPr>
        <w:t xml:space="preserve">  </w:t>
      </w:r>
      <w:r>
        <w:rPr>
          <w:spacing w:val="-2"/>
        </w:rPr>
        <w:t>наблюдений</w:t>
      </w:r>
      <w:r>
        <w:tab/>
      </w:r>
      <w:r>
        <w:rPr>
          <w:spacing w:val="-5"/>
        </w:rPr>
        <w:t>за</w:t>
      </w:r>
    </w:p>
    <w:p w:rsidR="00AE202D" w:rsidRDefault="00AE202D">
      <w:pPr>
        <w:sectPr w:rsidR="00AE202D">
          <w:pgSz w:w="11910" w:h="16840"/>
          <w:pgMar w:top="1040" w:right="740" w:bottom="900" w:left="940" w:header="0" w:footer="700" w:gutter="0"/>
          <w:cols w:space="720"/>
        </w:sectPr>
      </w:pPr>
    </w:p>
    <w:p w:rsidR="00AE202D" w:rsidRDefault="00C92E12">
      <w:pPr>
        <w:pStyle w:val="a3"/>
        <w:spacing w:before="66"/>
        <w:ind w:right="241"/>
      </w:pPr>
      <w:r>
        <w:t>отдельными</w:t>
      </w:r>
      <w:r>
        <w:rPr>
          <w:spacing w:val="40"/>
        </w:rPr>
        <w:t xml:space="preserve"> </w:t>
      </w:r>
      <w:r>
        <w:t>географическими</w:t>
      </w:r>
      <w:r>
        <w:rPr>
          <w:spacing w:val="40"/>
        </w:rPr>
        <w:t xml:space="preserve"> </w:t>
      </w:r>
      <w:r>
        <w:t>объектами,</w:t>
      </w:r>
      <w:r>
        <w:rPr>
          <w:spacing w:val="40"/>
        </w:rPr>
        <w:t xml:space="preserve">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 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социально-экономических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AE202D" w:rsidRDefault="00C92E12">
      <w:pPr>
        <w:pStyle w:val="a3"/>
        <w:spacing w:before="1"/>
        <w:ind w:right="239" w:firstLine="561"/>
      </w:pPr>
      <w:r>
        <w:rPr>
          <w:i/>
        </w:rPr>
        <w:t>Биология</w:t>
      </w:r>
      <w:r>
        <w:t>: владение основополагающими понятиями и представлениями о живой</w:t>
      </w:r>
      <w:r>
        <w:rPr>
          <w:spacing w:val="40"/>
        </w:rPr>
        <w:t xml:space="preserve"> </w:t>
      </w:r>
      <w:r>
        <w:t>природе, её уровневой организации и эволюции; уверенное пользование биологической терминологией и символикой; владение основными методами научного</w:t>
      </w:r>
      <w:r>
        <w:rPr>
          <w:spacing w:val="40"/>
        </w:rPr>
        <w:t xml:space="preserve"> </w:t>
      </w:r>
      <w:r>
        <w:t>познания; формирование 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отношению к биологической информации, получаемой из разных источников, к глобальным экологическим проблемам и путям их </w:t>
      </w:r>
      <w:r>
        <w:rPr>
          <w:spacing w:val="-2"/>
        </w:rPr>
        <w:t>решения.</w:t>
      </w:r>
    </w:p>
    <w:p w:rsidR="00AE202D" w:rsidRDefault="00AE202D">
      <w:pPr>
        <w:sectPr w:rsidR="00AE202D">
          <w:pgSz w:w="11910" w:h="16840"/>
          <w:pgMar w:top="1040" w:right="740" w:bottom="900" w:left="940" w:header="0" w:footer="700" w:gutter="0"/>
          <w:cols w:space="720"/>
        </w:sectPr>
      </w:pPr>
    </w:p>
    <w:p w:rsidR="00AE202D" w:rsidRDefault="00C92E12">
      <w:pPr>
        <w:spacing w:before="66"/>
        <w:ind w:right="194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«Разговоры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важном»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(10-11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классы)</w:t>
      </w:r>
    </w:p>
    <w:p w:rsidR="00AE202D" w:rsidRDefault="00AE202D">
      <w:pPr>
        <w:pStyle w:val="a3"/>
        <w:ind w:left="0"/>
        <w:jc w:val="left"/>
        <w:rPr>
          <w:b/>
          <w:sz w:val="20"/>
        </w:rPr>
      </w:pPr>
    </w:p>
    <w:p w:rsidR="00AE202D" w:rsidRDefault="00AE202D">
      <w:pPr>
        <w:pStyle w:val="a3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301"/>
        <w:gridCol w:w="1277"/>
        <w:gridCol w:w="4681"/>
        <w:gridCol w:w="2977"/>
      </w:tblGrid>
      <w:tr w:rsidR="00AE202D">
        <w:trPr>
          <w:trHeight w:val="825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37" w:lineRule="auto"/>
              <w:ind w:righ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681" w:type="dxa"/>
          </w:tcPr>
          <w:p w:rsidR="00AE202D" w:rsidRDefault="00C92E12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  <w:p w:rsidR="00AE202D" w:rsidRDefault="00C92E12">
            <w:pPr>
              <w:pStyle w:val="TableParagraph"/>
              <w:spacing w:line="275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</w:t>
            </w:r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37" w:lineRule="auto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>воспитательной</w:t>
            </w:r>
          </w:p>
          <w:p w:rsidR="00AE202D" w:rsidRDefault="00C92E12">
            <w:pPr>
              <w:pStyle w:val="TableParagraph"/>
              <w:spacing w:before="2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E202D">
        <w:trPr>
          <w:trHeight w:val="277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11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1,4,5,6</w:t>
            </w:r>
          </w:p>
        </w:tc>
      </w:tr>
      <w:tr w:rsidR="00AE202D">
        <w:trPr>
          <w:trHeight w:val="552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120 лет </w:t>
            </w:r>
            <w:r>
              <w:rPr>
                <w:spacing w:val="-2"/>
                <w:sz w:val="24"/>
              </w:rPr>
              <w:t>Информационному</w:t>
            </w:r>
          </w:p>
          <w:p w:rsidR="00AE202D" w:rsidRDefault="00C92E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агентству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ТАСС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68" w:lineRule="exact"/>
              <w:rPr>
                <w:sz w:val="24"/>
              </w:rPr>
            </w:pPr>
            <w:hyperlink r:id="rId12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277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13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зерна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3" w:lineRule="exact"/>
              <w:rPr>
                <w:sz w:val="24"/>
              </w:rPr>
            </w:pPr>
            <w:hyperlink r:id="rId14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AE202D">
        <w:trPr>
          <w:trHeight w:val="278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9" w:lineRule="exact"/>
              <w:rPr>
                <w:sz w:val="24"/>
              </w:rPr>
            </w:pPr>
            <w:hyperlink r:id="rId15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3" w:lineRule="exact"/>
              <w:rPr>
                <w:sz w:val="24"/>
              </w:rPr>
            </w:pPr>
            <w:hyperlink r:id="rId16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AE202D">
        <w:trPr>
          <w:trHeight w:val="278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взрослым?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17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3" w:lineRule="exact"/>
              <w:rPr>
                <w:sz w:val="24"/>
              </w:rPr>
            </w:pPr>
            <w:hyperlink r:id="rId18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AE202D">
        <w:trPr>
          <w:trHeight w:val="556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Гостеприимная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73" w:lineRule="exact"/>
              <w:rPr>
                <w:sz w:val="24"/>
              </w:rPr>
            </w:pPr>
            <w:hyperlink r:id="rId19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3" w:lineRule="exact"/>
              <w:rPr>
                <w:sz w:val="24"/>
              </w:rPr>
            </w:pPr>
            <w:hyperlink r:id="rId20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278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21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5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3" w:lineRule="exact"/>
              <w:rPr>
                <w:sz w:val="24"/>
              </w:rPr>
            </w:pPr>
            <w:hyperlink r:id="rId22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AE202D">
        <w:trPr>
          <w:trHeight w:val="278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Миссия-милосердие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волонтёра)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23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3" w:lineRule="exact"/>
              <w:rPr>
                <w:sz w:val="24"/>
              </w:rPr>
            </w:pPr>
            <w:hyperlink r:id="rId24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AE202D">
        <w:trPr>
          <w:trHeight w:val="278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законы?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25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278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26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4" w:lineRule="exact"/>
              <w:rPr>
                <w:sz w:val="24"/>
              </w:rPr>
            </w:pPr>
            <w:hyperlink r:id="rId27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277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студента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28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AE202D">
        <w:trPr>
          <w:trHeight w:val="282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before="1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отношениях)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63" w:lineRule="exact"/>
              <w:rPr>
                <w:sz w:val="24"/>
              </w:rPr>
            </w:pPr>
            <w:hyperlink r:id="rId29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282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before="1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63" w:lineRule="exact"/>
              <w:rPr>
                <w:sz w:val="24"/>
              </w:rPr>
            </w:pPr>
            <w:hyperlink r:id="rId30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552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Стратегия</w:t>
            </w:r>
          </w:p>
          <w:p w:rsidR="00AE202D" w:rsidRDefault="00C92E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68" w:lineRule="exact"/>
              <w:rPr>
                <w:sz w:val="24"/>
              </w:rPr>
            </w:pPr>
            <w:hyperlink r:id="rId31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738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AE202D" w:rsidRDefault="00C92E12">
            <w:pPr>
              <w:pStyle w:val="TableParagraph"/>
              <w:spacing w:before="89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дня 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Ушакова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68" w:lineRule="exact"/>
              <w:rPr>
                <w:sz w:val="24"/>
              </w:rPr>
            </w:pPr>
            <w:hyperlink r:id="rId32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</w:tc>
      </w:tr>
      <w:tr w:rsidR="00AE202D">
        <w:trPr>
          <w:trHeight w:val="278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33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3" w:lineRule="exact"/>
              <w:rPr>
                <w:sz w:val="24"/>
              </w:rPr>
            </w:pPr>
            <w:hyperlink r:id="rId34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</w:tbl>
    <w:p w:rsidR="00AE202D" w:rsidRDefault="00AE202D">
      <w:pPr>
        <w:spacing w:line="253" w:lineRule="exact"/>
        <w:rPr>
          <w:sz w:val="24"/>
        </w:rPr>
        <w:sectPr w:rsidR="00AE202D">
          <w:footerReference w:type="default" r:id="rId35"/>
          <w:pgSz w:w="16840" w:h="11910" w:orient="landscape"/>
          <w:pgMar w:top="1060" w:right="700" w:bottom="280" w:left="900" w:header="0" w:footer="0" w:gutter="0"/>
          <w:cols w:space="720"/>
        </w:sectPr>
      </w:pPr>
    </w:p>
    <w:p w:rsidR="00AE202D" w:rsidRDefault="00AE202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301"/>
        <w:gridCol w:w="1277"/>
        <w:gridCol w:w="4681"/>
        <w:gridCol w:w="2977"/>
      </w:tblGrid>
      <w:tr w:rsidR="00AE202D">
        <w:trPr>
          <w:trHeight w:val="277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36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AE202D">
        <w:trPr>
          <w:trHeight w:val="552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E202D" w:rsidRDefault="00C92E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Россией. 100-летие</w:t>
            </w:r>
            <w:r>
              <w:rPr>
                <w:spacing w:val="-2"/>
                <w:sz w:val="24"/>
              </w:rPr>
              <w:t xml:space="preserve"> Артека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68" w:lineRule="exact"/>
              <w:rPr>
                <w:sz w:val="24"/>
              </w:rPr>
            </w:pPr>
            <w:hyperlink r:id="rId37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AE202D">
        <w:trPr>
          <w:trHeight w:val="834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78" w:lineRule="exact"/>
              <w:ind w:left="220" w:right="114"/>
              <w:rPr>
                <w:sz w:val="24"/>
              </w:rPr>
            </w:pPr>
            <w:r>
              <w:rPr>
                <w:sz w:val="24"/>
              </w:rPr>
              <w:t>Служение творчеством. Зачем людям искусство?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П. И. </w:t>
            </w:r>
            <w:r>
              <w:rPr>
                <w:spacing w:val="-2"/>
                <w:sz w:val="24"/>
              </w:rPr>
              <w:t>Чайковского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68" w:lineRule="exact"/>
              <w:rPr>
                <w:sz w:val="24"/>
              </w:rPr>
            </w:pPr>
            <w:hyperlink r:id="rId38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6</w:t>
            </w:r>
          </w:p>
        </w:tc>
      </w:tr>
      <w:tr w:rsidR="00AE202D">
        <w:trPr>
          <w:trHeight w:val="758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местный</w:t>
            </w:r>
          </w:p>
          <w:p w:rsidR="00AE202D" w:rsidRDefault="00C92E12">
            <w:pPr>
              <w:pStyle w:val="TableParagraph"/>
              <w:spacing w:before="99" w:line="240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компонент)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68" w:lineRule="exact"/>
              <w:rPr>
                <w:sz w:val="24"/>
              </w:rPr>
            </w:pPr>
            <w:hyperlink r:id="rId39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AE202D">
        <w:trPr>
          <w:trHeight w:val="277"/>
        </w:trPr>
        <w:tc>
          <w:tcPr>
            <w:tcW w:w="763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rPr>
                <w:sz w:val="24"/>
              </w:rPr>
            </w:pPr>
            <w:hyperlink r:id="rId40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3" w:lineRule="exact"/>
              <w:rPr>
                <w:sz w:val="24"/>
              </w:rPr>
            </w:pPr>
            <w:hyperlink r:id="rId41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1,2,3,7</w:t>
            </w:r>
          </w:p>
        </w:tc>
      </w:tr>
      <w:tr w:rsidR="00AE202D">
        <w:trPr>
          <w:trHeight w:val="278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9" w:lineRule="exact"/>
              <w:rPr>
                <w:sz w:val="24"/>
              </w:rPr>
            </w:pPr>
            <w:hyperlink r:id="rId42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3" w:lineRule="exact"/>
              <w:rPr>
                <w:sz w:val="24"/>
              </w:rPr>
            </w:pPr>
            <w:hyperlink r:id="rId43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AE202D">
        <w:trPr>
          <w:trHeight w:val="758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AE202D" w:rsidRDefault="00C92E12">
            <w:pPr>
              <w:pStyle w:val="TableParagraph"/>
              <w:spacing w:before="98" w:line="240" w:lineRule="auto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68" w:lineRule="exact"/>
              <w:rPr>
                <w:sz w:val="24"/>
              </w:rPr>
            </w:pPr>
            <w:hyperlink r:id="rId44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</w:tc>
      </w:tr>
      <w:tr w:rsidR="00AE202D">
        <w:trPr>
          <w:trHeight w:val="273"/>
        </w:trPr>
        <w:tc>
          <w:tcPr>
            <w:tcW w:w="763" w:type="dxa"/>
          </w:tcPr>
          <w:p w:rsidR="00AE202D" w:rsidRDefault="00C92E1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01" w:type="dxa"/>
          </w:tcPr>
          <w:p w:rsidR="00AE202D" w:rsidRDefault="00C92E1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277" w:type="dxa"/>
          </w:tcPr>
          <w:p w:rsidR="00AE202D" w:rsidRDefault="00C92E12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AE202D" w:rsidRDefault="00176704">
            <w:pPr>
              <w:pStyle w:val="TableParagraph"/>
              <w:spacing w:line="254" w:lineRule="exact"/>
              <w:rPr>
                <w:sz w:val="24"/>
              </w:rPr>
            </w:pPr>
            <w:hyperlink r:id="rId45">
              <w:r w:rsidR="00C92E12">
                <w:rPr>
                  <w:color w:val="0000FF"/>
                  <w:spacing w:val="-2"/>
                  <w:sz w:val="24"/>
                  <w:u w:val="single" w:color="0000FF"/>
                </w:rPr>
                <w:t>https://razgovor.edsoo.ru/</w:t>
              </w:r>
            </w:hyperlink>
          </w:p>
        </w:tc>
        <w:tc>
          <w:tcPr>
            <w:tcW w:w="2977" w:type="dxa"/>
          </w:tcPr>
          <w:p w:rsidR="00AE202D" w:rsidRDefault="00C92E1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1, 3,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</w:tbl>
    <w:p w:rsidR="00C92E12" w:rsidRDefault="00C92E12"/>
    <w:sectPr w:rsidR="00C92E12">
      <w:footerReference w:type="default" r:id="rId46"/>
      <w:pgSz w:w="16840" w:h="11910" w:orient="landscape"/>
      <w:pgMar w:top="1100" w:right="7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04" w:rsidRDefault="00176704">
      <w:r>
        <w:separator/>
      </w:r>
    </w:p>
  </w:endnote>
  <w:endnote w:type="continuationSeparator" w:id="0">
    <w:p w:rsidR="00176704" w:rsidRDefault="0017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2D" w:rsidRDefault="00C92E1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8544" behindDoc="1" locked="0" layoutInCell="1" allowOverlap="1" wp14:anchorId="3EB3FD1D" wp14:editId="1A022412">
              <wp:simplePos x="0" y="0"/>
              <wp:positionH relativeFrom="page">
                <wp:posOffset>6917181</wp:posOffset>
              </wp:positionH>
              <wp:positionV relativeFrom="page">
                <wp:posOffset>10108183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202D" w:rsidRDefault="00C92E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76704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65pt;margin-top:795.9pt;width:12.6pt;height:13.05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OC6binjAAAADwEAAA8AAAAAAAAAAAAAAAAA/gMAAGRycy9kb3ducmV2LnhtbFBL&#10;BQYAAAAABAAEAPMAAAAOBQAAAAA=&#10;" filled="f" stroked="f">
              <v:path arrowok="t"/>
              <v:textbox inset="0,0,0,0">
                <w:txbxContent>
                  <w:p w:rsidR="00AE202D" w:rsidRDefault="00C92E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76704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2D" w:rsidRDefault="00C92E1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49056" behindDoc="1" locked="0" layoutInCell="1" allowOverlap="1">
              <wp:simplePos x="0" y="0"/>
              <wp:positionH relativeFrom="page">
                <wp:posOffset>6942581</wp:posOffset>
              </wp:positionH>
              <wp:positionV relativeFrom="page">
                <wp:posOffset>10108183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202D" w:rsidRDefault="00C92E1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46.659973pt;margin-top:795.919983pt;width:7.6pt;height:13.05pt;mso-position-horizontal-relative:page;mso-position-vertical-relative:page;z-index:-16167424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2D" w:rsidRDefault="00AE202D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2D" w:rsidRDefault="00AE202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04" w:rsidRDefault="00176704">
      <w:r>
        <w:separator/>
      </w:r>
    </w:p>
  </w:footnote>
  <w:footnote w:type="continuationSeparator" w:id="0">
    <w:p w:rsidR="00176704" w:rsidRDefault="0017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644"/>
    <w:multiLevelType w:val="hybridMultilevel"/>
    <w:tmpl w:val="C092549E"/>
    <w:lvl w:ilvl="0" w:tplc="C35ADD16">
      <w:numFmt w:val="bullet"/>
      <w:lvlText w:val="-"/>
      <w:lvlJc w:val="left"/>
      <w:pPr>
        <w:ind w:left="1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DC0B44">
      <w:numFmt w:val="bullet"/>
      <w:lvlText w:val="•"/>
      <w:lvlJc w:val="left"/>
      <w:pPr>
        <w:ind w:left="1202" w:hanging="144"/>
      </w:pPr>
      <w:rPr>
        <w:rFonts w:hint="default"/>
        <w:lang w:val="ru-RU" w:eastAsia="en-US" w:bidi="ar-SA"/>
      </w:rPr>
    </w:lvl>
    <w:lvl w:ilvl="2" w:tplc="882467C2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3" w:tplc="119E4C9E">
      <w:numFmt w:val="bullet"/>
      <w:lvlText w:val="•"/>
      <w:lvlJc w:val="left"/>
      <w:pPr>
        <w:ind w:left="3207" w:hanging="144"/>
      </w:pPr>
      <w:rPr>
        <w:rFonts w:hint="default"/>
        <w:lang w:val="ru-RU" w:eastAsia="en-US" w:bidi="ar-SA"/>
      </w:rPr>
    </w:lvl>
    <w:lvl w:ilvl="4" w:tplc="BF28EF9C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  <w:lvl w:ilvl="5" w:tplc="D1400EE0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 w:tplc="193200F8">
      <w:numFmt w:val="bullet"/>
      <w:lvlText w:val="•"/>
      <w:lvlJc w:val="left"/>
      <w:pPr>
        <w:ind w:left="6214" w:hanging="144"/>
      </w:pPr>
      <w:rPr>
        <w:rFonts w:hint="default"/>
        <w:lang w:val="ru-RU" w:eastAsia="en-US" w:bidi="ar-SA"/>
      </w:rPr>
    </w:lvl>
    <w:lvl w:ilvl="7" w:tplc="84C04B70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8A288466">
      <w:numFmt w:val="bullet"/>
      <w:lvlText w:val="•"/>
      <w:lvlJc w:val="left"/>
      <w:pPr>
        <w:ind w:left="8219" w:hanging="144"/>
      </w:pPr>
      <w:rPr>
        <w:rFonts w:hint="default"/>
        <w:lang w:val="ru-RU" w:eastAsia="en-US" w:bidi="ar-SA"/>
      </w:rPr>
    </w:lvl>
  </w:abstractNum>
  <w:abstractNum w:abstractNumId="1">
    <w:nsid w:val="2457580F"/>
    <w:multiLevelType w:val="hybridMultilevel"/>
    <w:tmpl w:val="ED72D444"/>
    <w:lvl w:ilvl="0" w:tplc="D004BB8E">
      <w:numFmt w:val="bullet"/>
      <w:lvlText w:val="–"/>
      <w:lvlJc w:val="left"/>
      <w:pPr>
        <w:ind w:left="47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6825BC">
      <w:numFmt w:val="bullet"/>
      <w:lvlText w:val="•"/>
      <w:lvlJc w:val="left"/>
      <w:pPr>
        <w:ind w:left="1454" w:hanging="183"/>
      </w:pPr>
      <w:rPr>
        <w:rFonts w:hint="default"/>
        <w:lang w:val="ru-RU" w:eastAsia="en-US" w:bidi="ar-SA"/>
      </w:rPr>
    </w:lvl>
    <w:lvl w:ilvl="2" w:tplc="05107FEA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  <w:lvl w:ilvl="3" w:tplc="930245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4" w:tplc="24B0E6CE">
      <w:numFmt w:val="bullet"/>
      <w:lvlText w:val="•"/>
      <w:lvlJc w:val="left"/>
      <w:pPr>
        <w:ind w:left="4377" w:hanging="183"/>
      </w:pPr>
      <w:rPr>
        <w:rFonts w:hint="default"/>
        <w:lang w:val="ru-RU" w:eastAsia="en-US" w:bidi="ar-SA"/>
      </w:rPr>
    </w:lvl>
    <w:lvl w:ilvl="5" w:tplc="1DE4015C">
      <w:numFmt w:val="bullet"/>
      <w:lvlText w:val="•"/>
      <w:lvlJc w:val="left"/>
      <w:pPr>
        <w:ind w:left="5352" w:hanging="183"/>
      </w:pPr>
      <w:rPr>
        <w:rFonts w:hint="default"/>
        <w:lang w:val="ru-RU" w:eastAsia="en-US" w:bidi="ar-SA"/>
      </w:rPr>
    </w:lvl>
    <w:lvl w:ilvl="6" w:tplc="6F6E4C38">
      <w:numFmt w:val="bullet"/>
      <w:lvlText w:val="•"/>
      <w:lvlJc w:val="left"/>
      <w:pPr>
        <w:ind w:left="6326" w:hanging="183"/>
      </w:pPr>
      <w:rPr>
        <w:rFonts w:hint="default"/>
        <w:lang w:val="ru-RU" w:eastAsia="en-US" w:bidi="ar-SA"/>
      </w:rPr>
    </w:lvl>
    <w:lvl w:ilvl="7" w:tplc="6E54FED8">
      <w:numFmt w:val="bullet"/>
      <w:lvlText w:val="•"/>
      <w:lvlJc w:val="left"/>
      <w:pPr>
        <w:ind w:left="7300" w:hanging="183"/>
      </w:pPr>
      <w:rPr>
        <w:rFonts w:hint="default"/>
        <w:lang w:val="ru-RU" w:eastAsia="en-US" w:bidi="ar-SA"/>
      </w:rPr>
    </w:lvl>
    <w:lvl w:ilvl="8" w:tplc="4AD68AD8">
      <w:numFmt w:val="bullet"/>
      <w:lvlText w:val="•"/>
      <w:lvlJc w:val="left"/>
      <w:pPr>
        <w:ind w:left="8275" w:hanging="183"/>
      </w:pPr>
      <w:rPr>
        <w:rFonts w:hint="default"/>
        <w:lang w:val="ru-RU" w:eastAsia="en-US" w:bidi="ar-SA"/>
      </w:rPr>
    </w:lvl>
  </w:abstractNum>
  <w:abstractNum w:abstractNumId="2">
    <w:nsid w:val="2B935009"/>
    <w:multiLevelType w:val="hybridMultilevel"/>
    <w:tmpl w:val="7A6AA70C"/>
    <w:lvl w:ilvl="0" w:tplc="26F00B0C">
      <w:start w:val="1"/>
      <w:numFmt w:val="decimal"/>
      <w:lvlText w:val="%1."/>
      <w:lvlJc w:val="left"/>
      <w:pPr>
        <w:ind w:left="369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2"/>
        <w:szCs w:val="22"/>
        <w:lang w:val="ru-RU" w:eastAsia="en-US" w:bidi="ar-SA"/>
      </w:rPr>
    </w:lvl>
    <w:lvl w:ilvl="1" w:tplc="285E1018">
      <w:numFmt w:val="bullet"/>
      <w:lvlText w:val="•"/>
      <w:lvlJc w:val="left"/>
      <w:pPr>
        <w:ind w:left="1346" w:hanging="177"/>
      </w:pPr>
      <w:rPr>
        <w:rFonts w:hint="default"/>
        <w:lang w:val="ru-RU" w:eastAsia="en-US" w:bidi="ar-SA"/>
      </w:rPr>
    </w:lvl>
    <w:lvl w:ilvl="2" w:tplc="B6986E16">
      <w:numFmt w:val="bullet"/>
      <w:lvlText w:val="•"/>
      <w:lvlJc w:val="left"/>
      <w:pPr>
        <w:ind w:left="2332" w:hanging="177"/>
      </w:pPr>
      <w:rPr>
        <w:rFonts w:hint="default"/>
        <w:lang w:val="ru-RU" w:eastAsia="en-US" w:bidi="ar-SA"/>
      </w:rPr>
    </w:lvl>
    <w:lvl w:ilvl="3" w:tplc="B540D4C0">
      <w:numFmt w:val="bullet"/>
      <w:lvlText w:val="•"/>
      <w:lvlJc w:val="left"/>
      <w:pPr>
        <w:ind w:left="3319" w:hanging="177"/>
      </w:pPr>
      <w:rPr>
        <w:rFonts w:hint="default"/>
        <w:lang w:val="ru-RU" w:eastAsia="en-US" w:bidi="ar-SA"/>
      </w:rPr>
    </w:lvl>
    <w:lvl w:ilvl="4" w:tplc="47CCC708">
      <w:numFmt w:val="bullet"/>
      <w:lvlText w:val="•"/>
      <w:lvlJc w:val="left"/>
      <w:pPr>
        <w:ind w:left="4305" w:hanging="177"/>
      </w:pPr>
      <w:rPr>
        <w:rFonts w:hint="default"/>
        <w:lang w:val="ru-RU" w:eastAsia="en-US" w:bidi="ar-SA"/>
      </w:rPr>
    </w:lvl>
    <w:lvl w:ilvl="5" w:tplc="278EEAC8">
      <w:numFmt w:val="bullet"/>
      <w:lvlText w:val="•"/>
      <w:lvlJc w:val="left"/>
      <w:pPr>
        <w:ind w:left="5292" w:hanging="177"/>
      </w:pPr>
      <w:rPr>
        <w:rFonts w:hint="default"/>
        <w:lang w:val="ru-RU" w:eastAsia="en-US" w:bidi="ar-SA"/>
      </w:rPr>
    </w:lvl>
    <w:lvl w:ilvl="6" w:tplc="8962E9E4">
      <w:numFmt w:val="bullet"/>
      <w:lvlText w:val="•"/>
      <w:lvlJc w:val="left"/>
      <w:pPr>
        <w:ind w:left="6278" w:hanging="177"/>
      </w:pPr>
      <w:rPr>
        <w:rFonts w:hint="default"/>
        <w:lang w:val="ru-RU" w:eastAsia="en-US" w:bidi="ar-SA"/>
      </w:rPr>
    </w:lvl>
    <w:lvl w:ilvl="7" w:tplc="8C3C8250">
      <w:numFmt w:val="bullet"/>
      <w:lvlText w:val="•"/>
      <w:lvlJc w:val="left"/>
      <w:pPr>
        <w:ind w:left="7264" w:hanging="177"/>
      </w:pPr>
      <w:rPr>
        <w:rFonts w:hint="default"/>
        <w:lang w:val="ru-RU" w:eastAsia="en-US" w:bidi="ar-SA"/>
      </w:rPr>
    </w:lvl>
    <w:lvl w:ilvl="8" w:tplc="ACB8B69C">
      <w:numFmt w:val="bullet"/>
      <w:lvlText w:val="•"/>
      <w:lvlJc w:val="left"/>
      <w:pPr>
        <w:ind w:left="8251" w:hanging="177"/>
      </w:pPr>
      <w:rPr>
        <w:rFonts w:hint="default"/>
        <w:lang w:val="ru-RU" w:eastAsia="en-US" w:bidi="ar-SA"/>
      </w:rPr>
    </w:lvl>
  </w:abstractNum>
  <w:abstractNum w:abstractNumId="3">
    <w:nsid w:val="3BBC6620"/>
    <w:multiLevelType w:val="hybridMultilevel"/>
    <w:tmpl w:val="5CEA03CC"/>
    <w:lvl w:ilvl="0" w:tplc="2BEC83F6">
      <w:start w:val="1"/>
      <w:numFmt w:val="decimal"/>
      <w:lvlText w:val="%1."/>
      <w:lvlJc w:val="left"/>
      <w:pPr>
        <w:ind w:left="37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000396C">
      <w:numFmt w:val="bullet"/>
      <w:lvlText w:val="•"/>
      <w:lvlJc w:val="left"/>
      <w:pPr>
        <w:ind w:left="1364" w:hanging="183"/>
      </w:pPr>
      <w:rPr>
        <w:rFonts w:hint="default"/>
        <w:lang w:val="ru-RU" w:eastAsia="en-US" w:bidi="ar-SA"/>
      </w:rPr>
    </w:lvl>
    <w:lvl w:ilvl="2" w:tplc="47B44102">
      <w:numFmt w:val="bullet"/>
      <w:lvlText w:val="•"/>
      <w:lvlJc w:val="left"/>
      <w:pPr>
        <w:ind w:left="2348" w:hanging="183"/>
      </w:pPr>
      <w:rPr>
        <w:rFonts w:hint="default"/>
        <w:lang w:val="ru-RU" w:eastAsia="en-US" w:bidi="ar-SA"/>
      </w:rPr>
    </w:lvl>
    <w:lvl w:ilvl="3" w:tplc="7DD86078">
      <w:numFmt w:val="bullet"/>
      <w:lvlText w:val="•"/>
      <w:lvlJc w:val="left"/>
      <w:pPr>
        <w:ind w:left="3333" w:hanging="183"/>
      </w:pPr>
      <w:rPr>
        <w:rFonts w:hint="default"/>
        <w:lang w:val="ru-RU" w:eastAsia="en-US" w:bidi="ar-SA"/>
      </w:rPr>
    </w:lvl>
    <w:lvl w:ilvl="4" w:tplc="38DA7178">
      <w:numFmt w:val="bullet"/>
      <w:lvlText w:val="•"/>
      <w:lvlJc w:val="left"/>
      <w:pPr>
        <w:ind w:left="4317" w:hanging="183"/>
      </w:pPr>
      <w:rPr>
        <w:rFonts w:hint="default"/>
        <w:lang w:val="ru-RU" w:eastAsia="en-US" w:bidi="ar-SA"/>
      </w:rPr>
    </w:lvl>
    <w:lvl w:ilvl="5" w:tplc="97BC7CF4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33C09C72">
      <w:numFmt w:val="bullet"/>
      <w:lvlText w:val="•"/>
      <w:lvlJc w:val="left"/>
      <w:pPr>
        <w:ind w:left="6286" w:hanging="183"/>
      </w:pPr>
      <w:rPr>
        <w:rFonts w:hint="default"/>
        <w:lang w:val="ru-RU" w:eastAsia="en-US" w:bidi="ar-SA"/>
      </w:rPr>
    </w:lvl>
    <w:lvl w:ilvl="7" w:tplc="5F54792E">
      <w:numFmt w:val="bullet"/>
      <w:lvlText w:val="•"/>
      <w:lvlJc w:val="left"/>
      <w:pPr>
        <w:ind w:left="7270" w:hanging="183"/>
      </w:pPr>
      <w:rPr>
        <w:rFonts w:hint="default"/>
        <w:lang w:val="ru-RU" w:eastAsia="en-US" w:bidi="ar-SA"/>
      </w:rPr>
    </w:lvl>
    <w:lvl w:ilvl="8" w:tplc="7B5E5CEC">
      <w:numFmt w:val="bullet"/>
      <w:lvlText w:val="•"/>
      <w:lvlJc w:val="left"/>
      <w:pPr>
        <w:ind w:left="8255" w:hanging="183"/>
      </w:pPr>
      <w:rPr>
        <w:rFonts w:hint="default"/>
        <w:lang w:val="ru-RU" w:eastAsia="en-US" w:bidi="ar-SA"/>
      </w:rPr>
    </w:lvl>
  </w:abstractNum>
  <w:abstractNum w:abstractNumId="4">
    <w:nsid w:val="5F215002"/>
    <w:multiLevelType w:val="hybridMultilevel"/>
    <w:tmpl w:val="6200F788"/>
    <w:lvl w:ilvl="0" w:tplc="A8762320">
      <w:start w:val="1"/>
      <w:numFmt w:val="decimal"/>
      <w:lvlText w:val="%1."/>
      <w:lvlJc w:val="left"/>
      <w:pPr>
        <w:ind w:left="9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78579E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CBF62778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3" w:tplc="895AC6C0">
      <w:numFmt w:val="bullet"/>
      <w:lvlText w:val="•"/>
      <w:lvlJc w:val="left"/>
      <w:pPr>
        <w:ind w:left="3711" w:hanging="361"/>
      </w:pPr>
      <w:rPr>
        <w:rFonts w:hint="default"/>
        <w:lang w:val="ru-RU" w:eastAsia="en-US" w:bidi="ar-SA"/>
      </w:rPr>
    </w:lvl>
    <w:lvl w:ilvl="4" w:tplc="309EA8D2">
      <w:numFmt w:val="bullet"/>
      <w:lvlText w:val="•"/>
      <w:lvlJc w:val="left"/>
      <w:pPr>
        <w:ind w:left="4641" w:hanging="361"/>
      </w:pPr>
      <w:rPr>
        <w:rFonts w:hint="default"/>
        <w:lang w:val="ru-RU" w:eastAsia="en-US" w:bidi="ar-SA"/>
      </w:rPr>
    </w:lvl>
    <w:lvl w:ilvl="5" w:tplc="1682DDCC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 w:tplc="5F9EBD18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 w:tplc="FA567130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8" w:tplc="AE021DFC">
      <w:numFmt w:val="bullet"/>
      <w:lvlText w:val="•"/>
      <w:lvlJc w:val="left"/>
      <w:pPr>
        <w:ind w:left="8363" w:hanging="361"/>
      </w:pPr>
      <w:rPr>
        <w:rFonts w:hint="default"/>
        <w:lang w:val="ru-RU" w:eastAsia="en-US" w:bidi="ar-SA"/>
      </w:rPr>
    </w:lvl>
  </w:abstractNum>
  <w:abstractNum w:abstractNumId="5">
    <w:nsid w:val="64195086"/>
    <w:multiLevelType w:val="hybridMultilevel"/>
    <w:tmpl w:val="C3645028"/>
    <w:lvl w:ilvl="0" w:tplc="7400C28E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54691D0">
      <w:numFmt w:val="bullet"/>
      <w:lvlText w:val="–"/>
      <w:lvlJc w:val="left"/>
      <w:pPr>
        <w:ind w:left="47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0EBE62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  <w:lvl w:ilvl="3" w:tplc="32323426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4" w:tplc="2422B00E">
      <w:numFmt w:val="bullet"/>
      <w:lvlText w:val="•"/>
      <w:lvlJc w:val="left"/>
      <w:pPr>
        <w:ind w:left="4377" w:hanging="183"/>
      </w:pPr>
      <w:rPr>
        <w:rFonts w:hint="default"/>
        <w:lang w:val="ru-RU" w:eastAsia="en-US" w:bidi="ar-SA"/>
      </w:rPr>
    </w:lvl>
    <w:lvl w:ilvl="5" w:tplc="91CE30A0">
      <w:numFmt w:val="bullet"/>
      <w:lvlText w:val="•"/>
      <w:lvlJc w:val="left"/>
      <w:pPr>
        <w:ind w:left="5352" w:hanging="183"/>
      </w:pPr>
      <w:rPr>
        <w:rFonts w:hint="default"/>
        <w:lang w:val="ru-RU" w:eastAsia="en-US" w:bidi="ar-SA"/>
      </w:rPr>
    </w:lvl>
    <w:lvl w:ilvl="6" w:tplc="BAE09B94">
      <w:numFmt w:val="bullet"/>
      <w:lvlText w:val="•"/>
      <w:lvlJc w:val="left"/>
      <w:pPr>
        <w:ind w:left="6326" w:hanging="183"/>
      </w:pPr>
      <w:rPr>
        <w:rFonts w:hint="default"/>
        <w:lang w:val="ru-RU" w:eastAsia="en-US" w:bidi="ar-SA"/>
      </w:rPr>
    </w:lvl>
    <w:lvl w:ilvl="7" w:tplc="099E5002">
      <w:numFmt w:val="bullet"/>
      <w:lvlText w:val="•"/>
      <w:lvlJc w:val="left"/>
      <w:pPr>
        <w:ind w:left="7300" w:hanging="183"/>
      </w:pPr>
      <w:rPr>
        <w:rFonts w:hint="default"/>
        <w:lang w:val="ru-RU" w:eastAsia="en-US" w:bidi="ar-SA"/>
      </w:rPr>
    </w:lvl>
    <w:lvl w:ilvl="8" w:tplc="B14AD8D4">
      <w:numFmt w:val="bullet"/>
      <w:lvlText w:val="•"/>
      <w:lvlJc w:val="left"/>
      <w:pPr>
        <w:ind w:left="8275" w:hanging="183"/>
      </w:pPr>
      <w:rPr>
        <w:rFonts w:hint="default"/>
        <w:lang w:val="ru-RU" w:eastAsia="en-US" w:bidi="ar-SA"/>
      </w:rPr>
    </w:lvl>
  </w:abstractNum>
  <w:abstractNum w:abstractNumId="6">
    <w:nsid w:val="6FF67BB4"/>
    <w:multiLevelType w:val="hybridMultilevel"/>
    <w:tmpl w:val="DD825180"/>
    <w:lvl w:ilvl="0" w:tplc="1034217A">
      <w:start w:val="12"/>
      <w:numFmt w:val="decimal"/>
      <w:lvlText w:val="%1."/>
      <w:lvlJc w:val="left"/>
      <w:pPr>
        <w:ind w:left="49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3ED97A">
      <w:numFmt w:val="bullet"/>
      <w:lvlText w:val="•"/>
      <w:lvlJc w:val="left"/>
      <w:pPr>
        <w:ind w:left="1472" w:hanging="303"/>
      </w:pPr>
      <w:rPr>
        <w:rFonts w:hint="default"/>
        <w:lang w:val="ru-RU" w:eastAsia="en-US" w:bidi="ar-SA"/>
      </w:rPr>
    </w:lvl>
    <w:lvl w:ilvl="2" w:tplc="9FF2B300">
      <w:numFmt w:val="bullet"/>
      <w:lvlText w:val="•"/>
      <w:lvlJc w:val="left"/>
      <w:pPr>
        <w:ind w:left="2444" w:hanging="303"/>
      </w:pPr>
      <w:rPr>
        <w:rFonts w:hint="default"/>
        <w:lang w:val="ru-RU" w:eastAsia="en-US" w:bidi="ar-SA"/>
      </w:rPr>
    </w:lvl>
    <w:lvl w:ilvl="3" w:tplc="A380017C">
      <w:numFmt w:val="bullet"/>
      <w:lvlText w:val="•"/>
      <w:lvlJc w:val="left"/>
      <w:pPr>
        <w:ind w:left="3417" w:hanging="303"/>
      </w:pPr>
      <w:rPr>
        <w:rFonts w:hint="default"/>
        <w:lang w:val="ru-RU" w:eastAsia="en-US" w:bidi="ar-SA"/>
      </w:rPr>
    </w:lvl>
    <w:lvl w:ilvl="4" w:tplc="411A0CAC">
      <w:numFmt w:val="bullet"/>
      <w:lvlText w:val="•"/>
      <w:lvlJc w:val="left"/>
      <w:pPr>
        <w:ind w:left="4389" w:hanging="303"/>
      </w:pPr>
      <w:rPr>
        <w:rFonts w:hint="default"/>
        <w:lang w:val="ru-RU" w:eastAsia="en-US" w:bidi="ar-SA"/>
      </w:rPr>
    </w:lvl>
    <w:lvl w:ilvl="5" w:tplc="6D04C31E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01C8B50A">
      <w:numFmt w:val="bullet"/>
      <w:lvlText w:val="•"/>
      <w:lvlJc w:val="left"/>
      <w:pPr>
        <w:ind w:left="6334" w:hanging="303"/>
      </w:pPr>
      <w:rPr>
        <w:rFonts w:hint="default"/>
        <w:lang w:val="ru-RU" w:eastAsia="en-US" w:bidi="ar-SA"/>
      </w:rPr>
    </w:lvl>
    <w:lvl w:ilvl="7" w:tplc="F96EAE58">
      <w:numFmt w:val="bullet"/>
      <w:lvlText w:val="•"/>
      <w:lvlJc w:val="left"/>
      <w:pPr>
        <w:ind w:left="7306" w:hanging="303"/>
      </w:pPr>
      <w:rPr>
        <w:rFonts w:hint="default"/>
        <w:lang w:val="ru-RU" w:eastAsia="en-US" w:bidi="ar-SA"/>
      </w:rPr>
    </w:lvl>
    <w:lvl w:ilvl="8" w:tplc="00DA2540">
      <w:numFmt w:val="bullet"/>
      <w:lvlText w:val="•"/>
      <w:lvlJc w:val="left"/>
      <w:pPr>
        <w:ind w:left="8279" w:hanging="303"/>
      </w:pPr>
      <w:rPr>
        <w:rFonts w:hint="default"/>
        <w:lang w:val="ru-RU" w:eastAsia="en-US" w:bidi="ar-SA"/>
      </w:rPr>
    </w:lvl>
  </w:abstractNum>
  <w:abstractNum w:abstractNumId="7">
    <w:nsid w:val="7CF93663"/>
    <w:multiLevelType w:val="hybridMultilevel"/>
    <w:tmpl w:val="65027A64"/>
    <w:lvl w:ilvl="0" w:tplc="D96ECB06">
      <w:numFmt w:val="bullet"/>
      <w:lvlText w:val="–"/>
      <w:lvlJc w:val="left"/>
      <w:pPr>
        <w:ind w:left="47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89952">
      <w:numFmt w:val="bullet"/>
      <w:lvlText w:val="•"/>
      <w:lvlJc w:val="left"/>
      <w:pPr>
        <w:ind w:left="1454" w:hanging="236"/>
      </w:pPr>
      <w:rPr>
        <w:rFonts w:hint="default"/>
        <w:lang w:val="ru-RU" w:eastAsia="en-US" w:bidi="ar-SA"/>
      </w:rPr>
    </w:lvl>
    <w:lvl w:ilvl="2" w:tplc="6614A9B6">
      <w:numFmt w:val="bullet"/>
      <w:lvlText w:val="•"/>
      <w:lvlJc w:val="left"/>
      <w:pPr>
        <w:ind w:left="2428" w:hanging="236"/>
      </w:pPr>
      <w:rPr>
        <w:rFonts w:hint="default"/>
        <w:lang w:val="ru-RU" w:eastAsia="en-US" w:bidi="ar-SA"/>
      </w:rPr>
    </w:lvl>
    <w:lvl w:ilvl="3" w:tplc="559CB784">
      <w:numFmt w:val="bullet"/>
      <w:lvlText w:val="•"/>
      <w:lvlJc w:val="left"/>
      <w:pPr>
        <w:ind w:left="3403" w:hanging="236"/>
      </w:pPr>
      <w:rPr>
        <w:rFonts w:hint="default"/>
        <w:lang w:val="ru-RU" w:eastAsia="en-US" w:bidi="ar-SA"/>
      </w:rPr>
    </w:lvl>
    <w:lvl w:ilvl="4" w:tplc="B67AE616">
      <w:numFmt w:val="bullet"/>
      <w:lvlText w:val="•"/>
      <w:lvlJc w:val="left"/>
      <w:pPr>
        <w:ind w:left="4377" w:hanging="236"/>
      </w:pPr>
      <w:rPr>
        <w:rFonts w:hint="default"/>
        <w:lang w:val="ru-RU" w:eastAsia="en-US" w:bidi="ar-SA"/>
      </w:rPr>
    </w:lvl>
    <w:lvl w:ilvl="5" w:tplc="7DD6DF94">
      <w:numFmt w:val="bullet"/>
      <w:lvlText w:val="•"/>
      <w:lvlJc w:val="left"/>
      <w:pPr>
        <w:ind w:left="5352" w:hanging="236"/>
      </w:pPr>
      <w:rPr>
        <w:rFonts w:hint="default"/>
        <w:lang w:val="ru-RU" w:eastAsia="en-US" w:bidi="ar-SA"/>
      </w:rPr>
    </w:lvl>
    <w:lvl w:ilvl="6" w:tplc="DA5CAD16">
      <w:numFmt w:val="bullet"/>
      <w:lvlText w:val="•"/>
      <w:lvlJc w:val="left"/>
      <w:pPr>
        <w:ind w:left="6326" w:hanging="236"/>
      </w:pPr>
      <w:rPr>
        <w:rFonts w:hint="default"/>
        <w:lang w:val="ru-RU" w:eastAsia="en-US" w:bidi="ar-SA"/>
      </w:rPr>
    </w:lvl>
    <w:lvl w:ilvl="7" w:tplc="D388B652">
      <w:numFmt w:val="bullet"/>
      <w:lvlText w:val="•"/>
      <w:lvlJc w:val="left"/>
      <w:pPr>
        <w:ind w:left="7300" w:hanging="236"/>
      </w:pPr>
      <w:rPr>
        <w:rFonts w:hint="default"/>
        <w:lang w:val="ru-RU" w:eastAsia="en-US" w:bidi="ar-SA"/>
      </w:rPr>
    </w:lvl>
    <w:lvl w:ilvl="8" w:tplc="0EF4F612">
      <w:numFmt w:val="bullet"/>
      <w:lvlText w:val="•"/>
      <w:lvlJc w:val="left"/>
      <w:pPr>
        <w:ind w:left="8275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202D"/>
    <w:rsid w:val="00176704"/>
    <w:rsid w:val="00700FC7"/>
    <w:rsid w:val="00826055"/>
    <w:rsid w:val="00AE202D"/>
    <w:rsid w:val="00C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3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476" w:hanging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7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3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476" w:hanging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7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footer" Target="footer3.xm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5301</Words>
  <Characters>30219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 I</dc:creator>
  <cp:lastModifiedBy>Ученик 6</cp:lastModifiedBy>
  <cp:revision>5</cp:revision>
  <dcterms:created xsi:type="dcterms:W3CDTF">2024-11-05T02:49:00Z</dcterms:created>
  <dcterms:modified xsi:type="dcterms:W3CDTF">2024-11-05T02:58:00Z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www.ilovepdf.com</vt:lpwstr>
  </property>
</Properties>
</file>