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B7" w:rsidRDefault="002112B7">
      <w:pPr>
        <w:autoSpaceDE w:val="0"/>
        <w:autoSpaceDN w:val="0"/>
        <w:spacing w:after="78" w:line="220" w:lineRule="exact"/>
      </w:pPr>
    </w:p>
    <w:p w:rsidR="002112B7" w:rsidRPr="00B22EFB" w:rsidRDefault="00B22EFB" w:rsidP="00537BD6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112B7" w:rsidRPr="00B22EFB" w:rsidRDefault="00D56018" w:rsidP="00D56018">
      <w:pPr>
        <w:autoSpaceDE w:val="0"/>
        <w:autoSpaceDN w:val="0"/>
        <w:spacing w:after="0" w:line="240" w:lineRule="auto"/>
        <w:ind w:right="89"/>
        <w:jc w:val="center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МИНИСТЕ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РСТВО ОБРАЗОВАНИЯ КРАСНОЯРСКОГО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КРАЯ</w:t>
      </w:r>
    </w:p>
    <w:p w:rsidR="002112B7" w:rsidRPr="00B22EFB" w:rsidRDefault="00D56018" w:rsidP="00D56018">
      <w:pPr>
        <w:autoSpaceDE w:val="0"/>
        <w:autoSpaceDN w:val="0"/>
        <w:spacing w:after="0" w:line="240" w:lineRule="auto"/>
        <w:ind w:right="-52"/>
        <w:jc w:val="center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БОЛЬШЕУЛУЙСКИЙ РАЙОН</w:t>
      </w:r>
    </w:p>
    <w:p w:rsidR="002112B7" w:rsidRDefault="00D56018" w:rsidP="00D56018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МКОУ "НОВОЕЛОВСКАЯ СОШ"</w:t>
      </w:r>
    </w:p>
    <w:p w:rsidR="00537BD6" w:rsidRDefault="00537BD6" w:rsidP="00537BD6">
      <w:pPr>
        <w:autoSpaceDE w:val="0"/>
        <w:autoSpaceDN w:val="0"/>
        <w:spacing w:after="0" w:line="240" w:lineRule="auto"/>
        <w:ind w:right="3464"/>
        <w:jc w:val="right"/>
        <w:rPr>
          <w:lang w:val="ru-RU"/>
        </w:rPr>
      </w:pPr>
    </w:p>
    <w:p w:rsidR="00D56018" w:rsidRDefault="00D56018" w:rsidP="00537BD6">
      <w:pPr>
        <w:autoSpaceDE w:val="0"/>
        <w:autoSpaceDN w:val="0"/>
        <w:spacing w:after="0" w:line="240" w:lineRule="auto"/>
        <w:ind w:right="3464"/>
        <w:jc w:val="right"/>
        <w:rPr>
          <w:lang w:val="ru-RU"/>
        </w:rPr>
      </w:pPr>
    </w:p>
    <w:p w:rsidR="00D56018" w:rsidRPr="00D56018" w:rsidRDefault="00D56018" w:rsidP="00D56018">
      <w:pPr>
        <w:autoSpaceDE w:val="0"/>
        <w:autoSpaceDN w:val="0"/>
        <w:spacing w:after="0" w:line="240" w:lineRule="auto"/>
        <w:ind w:right="-52"/>
        <w:jc w:val="right"/>
        <w:rPr>
          <w:rFonts w:ascii="Times New Roman" w:hAnsi="Times New Roman" w:cs="Times New Roman"/>
          <w:sz w:val="24"/>
          <w:lang w:val="ru-RU"/>
        </w:rPr>
      </w:pPr>
      <w:r w:rsidRPr="00D56018">
        <w:rPr>
          <w:rFonts w:ascii="Times New Roman" w:hAnsi="Times New Roman" w:cs="Times New Roman"/>
          <w:sz w:val="24"/>
          <w:lang w:val="ru-RU"/>
        </w:rPr>
        <w:t>Приложение к ООП ООО</w:t>
      </w:r>
    </w:p>
    <w:p w:rsidR="00D56018" w:rsidRDefault="00D56018" w:rsidP="00D56018">
      <w:pPr>
        <w:tabs>
          <w:tab w:val="left" w:pos="2130"/>
          <w:tab w:val="right" w:pos="5382"/>
          <w:tab w:val="left" w:pos="8931"/>
        </w:tabs>
        <w:autoSpaceDE w:val="0"/>
        <w:autoSpaceDN w:val="0"/>
        <w:spacing w:before="1038" w:after="0" w:line="230" w:lineRule="auto"/>
        <w:ind w:right="363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ab/>
      </w:r>
    </w:p>
    <w:p w:rsidR="00D56018" w:rsidRDefault="00D56018" w:rsidP="00D56018">
      <w:pPr>
        <w:tabs>
          <w:tab w:val="left" w:pos="2130"/>
          <w:tab w:val="right" w:pos="5382"/>
          <w:tab w:val="left" w:pos="8931"/>
        </w:tabs>
        <w:autoSpaceDE w:val="0"/>
        <w:autoSpaceDN w:val="0"/>
        <w:spacing w:before="1038" w:after="0" w:line="230" w:lineRule="auto"/>
        <w:ind w:right="3638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112B7" w:rsidRPr="00715363" w:rsidRDefault="00B22EFB" w:rsidP="00D56018">
      <w:pPr>
        <w:tabs>
          <w:tab w:val="left" w:pos="2130"/>
          <w:tab w:val="right" w:pos="5382"/>
          <w:tab w:val="left" w:pos="8931"/>
        </w:tabs>
        <w:autoSpaceDE w:val="0"/>
        <w:autoSpaceDN w:val="0"/>
        <w:spacing w:before="1038" w:after="0" w:line="230" w:lineRule="auto"/>
        <w:ind w:right="3638"/>
        <w:jc w:val="right"/>
        <w:rPr>
          <w:lang w:val="ru-RU"/>
        </w:rPr>
      </w:pPr>
      <w:r w:rsidRPr="0071536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2112B7" w:rsidRPr="00715363" w:rsidRDefault="00B22EFB" w:rsidP="00D56018">
      <w:pPr>
        <w:tabs>
          <w:tab w:val="left" w:pos="8931"/>
        </w:tabs>
        <w:autoSpaceDE w:val="0"/>
        <w:autoSpaceDN w:val="0"/>
        <w:spacing w:before="70" w:after="0" w:line="230" w:lineRule="auto"/>
        <w:ind w:right="4410"/>
        <w:jc w:val="right"/>
        <w:rPr>
          <w:lang w:val="ru-RU"/>
        </w:rPr>
      </w:pPr>
      <w:r w:rsidRPr="0071536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153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1885158)</w:t>
      </w:r>
    </w:p>
    <w:p w:rsidR="002112B7" w:rsidRPr="00715363" w:rsidRDefault="00B22EFB" w:rsidP="00D56018">
      <w:pPr>
        <w:tabs>
          <w:tab w:val="left" w:pos="8931"/>
        </w:tabs>
        <w:autoSpaceDE w:val="0"/>
        <w:autoSpaceDN w:val="0"/>
        <w:spacing w:before="166" w:after="0" w:line="230" w:lineRule="auto"/>
        <w:ind w:right="4194"/>
        <w:jc w:val="right"/>
        <w:rPr>
          <w:lang w:val="ru-RU"/>
        </w:rPr>
      </w:pPr>
      <w:r w:rsidRPr="00715363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2112B7" w:rsidRPr="00B22EFB" w:rsidRDefault="00B22EFB" w:rsidP="00D56018">
      <w:pPr>
        <w:tabs>
          <w:tab w:val="left" w:pos="8931"/>
        </w:tabs>
        <w:autoSpaceDE w:val="0"/>
        <w:autoSpaceDN w:val="0"/>
        <w:spacing w:before="70" w:after="0" w:line="230" w:lineRule="auto"/>
        <w:ind w:left="113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2112B7" w:rsidRPr="00B22EFB" w:rsidRDefault="00D56018" w:rsidP="00D56018">
      <w:pPr>
        <w:tabs>
          <w:tab w:val="left" w:pos="8931"/>
        </w:tabs>
        <w:autoSpaceDE w:val="0"/>
        <w:autoSpaceDN w:val="0"/>
        <w:spacing w:before="670" w:after="0" w:line="230" w:lineRule="auto"/>
        <w:ind w:right="272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5-6 </w:t>
      </w:r>
      <w:r w:rsidR="00B22EFB" w:rsidRPr="00B22EFB">
        <w:rPr>
          <w:rFonts w:ascii="Times New Roman" w:eastAsia="Times New Roman" w:hAnsi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r w:rsidR="00B22EFB"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</w:t>
      </w:r>
      <w:bookmarkStart w:id="0" w:name="_GoBack"/>
      <w:bookmarkEnd w:id="0"/>
    </w:p>
    <w:p w:rsidR="002112B7" w:rsidRPr="00B22EFB" w:rsidRDefault="00B22EFB" w:rsidP="00D56018">
      <w:pPr>
        <w:tabs>
          <w:tab w:val="left" w:pos="8931"/>
        </w:tabs>
        <w:autoSpaceDE w:val="0"/>
        <w:autoSpaceDN w:val="0"/>
        <w:spacing w:before="72" w:after="0" w:line="230" w:lineRule="auto"/>
        <w:ind w:right="3608"/>
        <w:jc w:val="right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D56018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 w:rsidR="00D56018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2112B7" w:rsidRPr="00B22EFB" w:rsidRDefault="00B22EFB" w:rsidP="00D56018">
      <w:pPr>
        <w:tabs>
          <w:tab w:val="left" w:pos="8931"/>
        </w:tabs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Составитель: Бондаренко Наталья Валерьевна</w:t>
      </w:r>
    </w:p>
    <w:p w:rsidR="002112B7" w:rsidRPr="00B22EFB" w:rsidRDefault="00B22EFB" w:rsidP="00D56018">
      <w:pPr>
        <w:tabs>
          <w:tab w:val="left" w:pos="8931"/>
        </w:tabs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педагог дополнительного образования</w:t>
      </w:r>
    </w:p>
    <w:p w:rsidR="002112B7" w:rsidRDefault="002112B7" w:rsidP="00D56018">
      <w:pPr>
        <w:tabs>
          <w:tab w:val="left" w:pos="8931"/>
        </w:tabs>
        <w:autoSpaceDE w:val="0"/>
        <w:autoSpaceDN w:val="0"/>
        <w:spacing w:after="258" w:line="220" w:lineRule="exact"/>
        <w:rPr>
          <w:lang w:val="ru-RU"/>
        </w:rPr>
      </w:pPr>
    </w:p>
    <w:p w:rsidR="00537BD6" w:rsidRDefault="00537BD6" w:rsidP="00D56018">
      <w:pPr>
        <w:tabs>
          <w:tab w:val="left" w:pos="8931"/>
        </w:tabs>
        <w:autoSpaceDE w:val="0"/>
        <w:autoSpaceDN w:val="0"/>
        <w:spacing w:after="258" w:line="220" w:lineRule="exact"/>
        <w:rPr>
          <w:lang w:val="ru-RU"/>
        </w:rPr>
      </w:pPr>
    </w:p>
    <w:p w:rsidR="00537BD6" w:rsidRDefault="00537BD6">
      <w:pPr>
        <w:autoSpaceDE w:val="0"/>
        <w:autoSpaceDN w:val="0"/>
        <w:spacing w:after="258" w:line="220" w:lineRule="exact"/>
        <w:rPr>
          <w:lang w:val="ru-RU"/>
        </w:rPr>
      </w:pPr>
    </w:p>
    <w:p w:rsidR="00537BD6" w:rsidRDefault="00537BD6">
      <w:pPr>
        <w:autoSpaceDE w:val="0"/>
        <w:autoSpaceDN w:val="0"/>
        <w:spacing w:after="258" w:line="220" w:lineRule="exact"/>
        <w:rPr>
          <w:lang w:val="ru-RU"/>
        </w:rPr>
      </w:pPr>
    </w:p>
    <w:p w:rsidR="00537BD6" w:rsidRDefault="00537BD6">
      <w:pPr>
        <w:autoSpaceDE w:val="0"/>
        <w:autoSpaceDN w:val="0"/>
        <w:spacing w:after="258" w:line="220" w:lineRule="exact"/>
        <w:rPr>
          <w:lang w:val="ru-RU"/>
        </w:rPr>
      </w:pPr>
    </w:p>
    <w:p w:rsidR="00537BD6" w:rsidRDefault="00537BD6">
      <w:pPr>
        <w:autoSpaceDE w:val="0"/>
        <w:autoSpaceDN w:val="0"/>
        <w:spacing w:after="258" w:line="220" w:lineRule="exact"/>
        <w:rPr>
          <w:lang w:val="ru-RU"/>
        </w:rPr>
      </w:pPr>
    </w:p>
    <w:p w:rsidR="00537BD6" w:rsidRPr="00B22EFB" w:rsidRDefault="00537BD6">
      <w:pPr>
        <w:autoSpaceDE w:val="0"/>
        <w:autoSpaceDN w:val="0"/>
        <w:spacing w:after="258" w:line="220" w:lineRule="exact"/>
        <w:rPr>
          <w:lang w:val="ru-RU"/>
        </w:rPr>
      </w:pPr>
    </w:p>
    <w:p w:rsidR="002112B7" w:rsidRPr="00537BD6" w:rsidRDefault="00B22EFB">
      <w:pPr>
        <w:autoSpaceDE w:val="0"/>
        <w:autoSpaceDN w:val="0"/>
        <w:spacing w:after="0" w:line="230" w:lineRule="auto"/>
        <w:ind w:right="3366"/>
        <w:jc w:val="right"/>
        <w:rPr>
          <w:lang w:val="ru-RU"/>
        </w:rPr>
      </w:pPr>
      <w:r w:rsidRPr="00537BD6">
        <w:rPr>
          <w:rFonts w:ascii="Times New Roman" w:eastAsia="Times New Roman" w:hAnsi="Times New Roman"/>
          <w:color w:val="000000"/>
          <w:sz w:val="24"/>
          <w:lang w:val="ru-RU"/>
        </w:rPr>
        <w:t>с. Новая Еловка</w:t>
      </w:r>
      <w:r w:rsidR="00D560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37BD6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 w:rsidR="00D56018"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2112B7" w:rsidRPr="00537BD6" w:rsidRDefault="002112B7">
      <w:pPr>
        <w:rPr>
          <w:lang w:val="ru-RU"/>
        </w:rPr>
        <w:sectPr w:rsidR="002112B7" w:rsidRPr="00537BD6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112B7" w:rsidRPr="00537BD6" w:rsidRDefault="002112B7">
      <w:pPr>
        <w:autoSpaceDE w:val="0"/>
        <w:autoSpaceDN w:val="0"/>
        <w:spacing w:after="78" w:line="220" w:lineRule="exact"/>
        <w:rPr>
          <w:lang w:val="ru-RU"/>
        </w:rPr>
      </w:pPr>
    </w:p>
    <w:p w:rsidR="002112B7" w:rsidRPr="00B22EFB" w:rsidRDefault="00B22EFB" w:rsidP="00537BD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112B7" w:rsidRPr="00B22EFB" w:rsidRDefault="00B22EFB">
      <w:pPr>
        <w:autoSpaceDE w:val="0"/>
        <w:autoSpaceDN w:val="0"/>
        <w:spacing w:before="346" w:after="0" w:line="262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B22EFB" w:rsidRDefault="00B22EF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(далее  — ОДНКНР) для 5</w:t>
      </w:r>
      <w:r w:rsidR="00D56018">
        <w:rPr>
          <w:rFonts w:ascii="Times New Roman" w:eastAsia="Times New Roman" w:hAnsi="Times New Roman"/>
          <w:color w:val="000000"/>
          <w:sz w:val="24"/>
          <w:lang w:val="ru-RU"/>
        </w:rPr>
        <w:t>-6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образовательных организаций составлена в соответствии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B22EFB">
        <w:rPr>
          <w:lang w:val="ru-RU"/>
        </w:rPr>
        <w:tab/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>
        <w:rPr>
          <w:lang w:val="ru-RU"/>
        </w:rPr>
        <w:t xml:space="preserve">- 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>
        <w:rPr>
          <w:lang w:val="ru-RU"/>
        </w:rPr>
        <w:t xml:space="preserve">-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>
        <w:rPr>
          <w:lang w:val="ru-RU"/>
        </w:rPr>
        <w:t xml:space="preserve">-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2112B7" w:rsidRPr="00B22EFB" w:rsidRDefault="00B22EFB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2112B7" w:rsidRPr="00B22EFB" w:rsidRDefault="00B22EFB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2112B7" w:rsidRPr="00B22EFB" w:rsidRDefault="00B22EF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2112B7" w:rsidRPr="00B22EFB" w:rsidRDefault="00B22EFB">
      <w:pPr>
        <w:autoSpaceDE w:val="0"/>
        <w:autoSpaceDN w:val="0"/>
        <w:spacing w:before="70" w:after="0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2112B7" w:rsidRPr="00B22EFB" w:rsidRDefault="00B22EFB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78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2112B7" w:rsidRPr="00B22EFB" w:rsidRDefault="00B22EF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2112B7" w:rsidRPr="00B22EFB" w:rsidRDefault="00B22EF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2112B7" w:rsidRPr="00B22EFB" w:rsidRDefault="00B22EFB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2112B7" w:rsidRPr="00B22EFB" w:rsidRDefault="00B22EF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2112B7" w:rsidRPr="00B22EFB" w:rsidRDefault="00B22EFB">
      <w:pPr>
        <w:autoSpaceDE w:val="0"/>
        <w:autoSpaceDN w:val="0"/>
        <w:spacing w:before="70" w:after="0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2112B7" w:rsidRPr="00B22EFB" w:rsidRDefault="00B22EFB">
      <w:pPr>
        <w:autoSpaceDE w:val="0"/>
        <w:autoSpaceDN w:val="0"/>
        <w:spacing w:before="70" w:after="0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2112B7" w:rsidRPr="00B22EFB" w:rsidRDefault="00B22EF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2112B7" w:rsidRPr="00B22EFB" w:rsidRDefault="00B22EFB">
      <w:pPr>
        <w:autoSpaceDE w:val="0"/>
        <w:autoSpaceDN w:val="0"/>
        <w:spacing w:before="264" w:after="0" w:line="262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2112B7" w:rsidRPr="00B22EFB" w:rsidRDefault="00B22EFB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2112B7" w:rsidRPr="00B22EFB" w:rsidRDefault="00B22EFB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B22EFB">
        <w:rPr>
          <w:lang w:val="ru-RU"/>
        </w:rPr>
        <w:br/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112B7" w:rsidRPr="00B22EFB" w:rsidRDefault="00B22EFB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2112B7" w:rsidRPr="00B22EFB" w:rsidRDefault="00B22EFB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2112B7" w:rsidRPr="00B22EFB" w:rsidRDefault="00B22EFB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2112B7" w:rsidRPr="00B22EFB" w:rsidRDefault="00B22EFB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2112B7" w:rsidRPr="00B22EFB" w:rsidRDefault="00B22EFB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2112B7" w:rsidRPr="00B22EFB" w:rsidRDefault="00B22EFB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D56018" w:rsidRDefault="00B22EF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</w:t>
      </w:r>
      <w:r w:rsidR="00D5601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2112B7" w:rsidRDefault="00D5601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B22EFB"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в 5 классе не менее одного часа в неделе, общий объем составляет 34 часа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56018" w:rsidRPr="00B22EFB" w:rsidRDefault="00D56018" w:rsidP="00D5601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не менее одного часа в неделе, общий объем составляет 34 часа.</w:t>
      </w:r>
    </w:p>
    <w:p w:rsidR="002112B7" w:rsidRPr="00B22EFB" w:rsidRDefault="002112B7" w:rsidP="00D5601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  <w:sectPr w:rsidR="002112B7" w:rsidRPr="00B22EFB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78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2112B7" w:rsidRPr="00B22EFB" w:rsidRDefault="00B22EFB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2112B7" w:rsidRPr="00B22EFB" w:rsidRDefault="00B22EFB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2112B7" w:rsidRPr="00B22EFB" w:rsidRDefault="00B22EF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2112B7" w:rsidRPr="00B22EFB" w:rsidRDefault="00B22EF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2112B7" w:rsidRPr="00B22EFB" w:rsidRDefault="00B22EF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2112B7" w:rsidRPr="00B22EFB" w:rsidRDefault="00B22EFB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связаны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2112B7" w:rsidRPr="00B22EFB" w:rsidRDefault="00B22EF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2112B7" w:rsidRPr="00B22EFB" w:rsidRDefault="00B22EFB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112B7" w:rsidRPr="00B22EFB" w:rsidRDefault="00B22EFB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2112B7" w:rsidRPr="00B22EFB" w:rsidRDefault="00B22EF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2112B7" w:rsidRPr="00B22EFB" w:rsidRDefault="00B22EF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2112B7" w:rsidRPr="00B22EFB" w:rsidRDefault="00B22EFB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2112B7" w:rsidRPr="00B22EFB" w:rsidRDefault="00B22EF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2112B7" w:rsidRPr="00B22EFB" w:rsidRDefault="00B22EF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2112B7" w:rsidRPr="00B22EFB" w:rsidRDefault="00B22EF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2112B7" w:rsidRPr="00B22EFB" w:rsidRDefault="00B22EF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2112B7" w:rsidRPr="00B22EFB" w:rsidRDefault="00B22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78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112B7" w:rsidRPr="00B22EFB" w:rsidRDefault="00B22EFB">
      <w:pPr>
        <w:autoSpaceDE w:val="0"/>
        <w:autoSpaceDN w:val="0"/>
        <w:spacing w:before="346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112B7" w:rsidRPr="00B22EFB" w:rsidRDefault="00B22EF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2112B7" w:rsidRPr="00B22EFB" w:rsidRDefault="00B22EFB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112B7" w:rsidRPr="00B22EFB" w:rsidRDefault="00B22EF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B22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2112B7" w:rsidRPr="00B22EFB" w:rsidRDefault="00B22EF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2112B7" w:rsidRPr="00B22EFB" w:rsidRDefault="00B22EFB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2112B7" w:rsidRPr="00B22EFB" w:rsidRDefault="00B22EFB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2112B7" w:rsidRPr="00B22EFB" w:rsidRDefault="00B22EFB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2112B7" w:rsidRPr="00B22EFB" w:rsidRDefault="00B22EFB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2112B7" w:rsidRPr="00B22EFB" w:rsidRDefault="00B22EFB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2112B7" w:rsidRPr="00B22EFB" w:rsidRDefault="00B22EFB">
      <w:pPr>
        <w:autoSpaceDE w:val="0"/>
        <w:autoSpaceDN w:val="0"/>
        <w:spacing w:before="238" w:after="0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2112B7" w:rsidRPr="00B22EFB" w:rsidRDefault="00B22EFB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2112B7" w:rsidRPr="00B22EFB" w:rsidRDefault="00B22EFB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2112B7" w:rsidRPr="00B22EFB" w:rsidRDefault="00B22EFB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2112B7" w:rsidRPr="00B22EFB" w:rsidRDefault="00B22EFB">
      <w:pPr>
        <w:autoSpaceDE w:val="0"/>
        <w:autoSpaceDN w:val="0"/>
        <w:spacing w:before="322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112B7" w:rsidRPr="00B22EFB" w:rsidRDefault="00B22EFB">
      <w:pPr>
        <w:autoSpaceDE w:val="0"/>
        <w:autoSpaceDN w:val="0"/>
        <w:spacing w:before="166" w:after="0"/>
        <w:ind w:firstLine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2112B7" w:rsidRPr="00B22EFB" w:rsidRDefault="00B22EFB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2112B7" w:rsidRPr="00B22EFB" w:rsidRDefault="00B22EFB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2112B7" w:rsidRPr="00B22EFB" w:rsidRDefault="00B22EF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108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2112B7" w:rsidRPr="00B22EFB" w:rsidRDefault="00B22EFB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2112B7" w:rsidRPr="00B22EFB" w:rsidRDefault="00B22EFB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2112B7" w:rsidRPr="00B22EFB" w:rsidRDefault="00B22EFB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духовность» на доступном для обучающихся уровне осмысления;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138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конфессии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и их картины мира.</w:t>
      </w:r>
    </w:p>
    <w:p w:rsidR="002112B7" w:rsidRPr="00B22EFB" w:rsidRDefault="00B22EFB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2112B7" w:rsidRPr="00B22EFB" w:rsidRDefault="00B22EFB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2112B7" w:rsidRPr="00B22EFB" w:rsidRDefault="00B22EFB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2112B7" w:rsidRPr="00B22EFB" w:rsidRDefault="00B22EFB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2112B7" w:rsidRPr="00B22EFB" w:rsidRDefault="00B22EFB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13.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  <w:proofErr w:type="gramEnd"/>
    </w:p>
    <w:p w:rsidR="002112B7" w:rsidRPr="00B22EFB" w:rsidRDefault="00B22EFB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2112B7" w:rsidRPr="00B22EFB" w:rsidRDefault="00B22EFB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2112B7" w:rsidRPr="00B22EFB" w:rsidRDefault="00B22EFB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B22EFB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2112B7" w:rsidRPr="00B22EFB" w:rsidRDefault="00B22EFB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2112B7" w:rsidRPr="00B22EFB" w:rsidRDefault="00B22EFB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2112B7" w:rsidRPr="00B22EFB" w:rsidRDefault="00B22EFB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сострадание», «милосердие», «любовь», «дружба», «коллективизм», «патриотизм», «любовь к близким».</w:t>
      </w:r>
    </w:p>
    <w:p w:rsidR="002112B7" w:rsidRPr="00B22EFB" w:rsidRDefault="00B22EFB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B22EFB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2112B7" w:rsidRPr="00B22EFB" w:rsidRDefault="00B22EFB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ак формах распространения и обогащения духовно-нравственных идеалов общества;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2112B7" w:rsidRPr="00B22EFB" w:rsidRDefault="00B22EFB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2112B7" w:rsidRPr="00B22EFB" w:rsidRDefault="00B22EF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2112B7" w:rsidRPr="00B22EFB" w:rsidRDefault="00B22EFB">
      <w:pPr>
        <w:autoSpaceDE w:val="0"/>
        <w:autoSpaceDN w:val="0"/>
        <w:spacing w:before="180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2112B7" w:rsidRPr="00B22EFB" w:rsidRDefault="00B22EFB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132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proofErr w:type="gramEnd"/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2112B7" w:rsidRPr="00B22EFB" w:rsidRDefault="00B22EFB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2112B7" w:rsidRPr="00B22EFB" w:rsidRDefault="00B22EFB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B22EFB">
        <w:rPr>
          <w:lang w:val="ru-RU"/>
        </w:rPr>
        <w:br/>
      </w:r>
      <w:r w:rsidRPr="00B22EFB">
        <w:rPr>
          <w:lang w:val="ru-RU"/>
        </w:rPr>
        <w:tab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84" w:line="220" w:lineRule="exact"/>
        <w:rPr>
          <w:lang w:val="ru-RU"/>
        </w:rPr>
      </w:pPr>
    </w:p>
    <w:p w:rsidR="002112B7" w:rsidRPr="00B22EFB" w:rsidRDefault="00B22EFB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2112B7" w:rsidRPr="00B22EFB" w:rsidRDefault="00B22EFB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2112B7" w:rsidRPr="00B22EFB" w:rsidRDefault="00B22EFB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B22EFB">
        <w:rPr>
          <w:lang w:val="ru-RU"/>
        </w:rPr>
        <w:br/>
      </w: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2112B7" w:rsidRPr="00B22EFB" w:rsidRDefault="00B22EFB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бытовые традиции народов своего края.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2112B7" w:rsidRPr="00B22EFB" w:rsidRDefault="00B22EFB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2112B7" w:rsidRPr="00B22EFB" w:rsidRDefault="00B22EFB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2112B7" w:rsidRPr="00B22EFB" w:rsidRDefault="00B22EFB">
      <w:pPr>
        <w:autoSpaceDE w:val="0"/>
        <w:autoSpaceDN w:val="0"/>
        <w:spacing w:before="178" w:after="0" w:line="230" w:lineRule="auto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2112B7" w:rsidRPr="00B22EFB" w:rsidRDefault="00B22EF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2112B7" w:rsidRPr="00B22EFB" w:rsidRDefault="00B22EFB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22EFB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2112B7" w:rsidRPr="00B22EFB" w:rsidRDefault="002112B7">
      <w:pPr>
        <w:rPr>
          <w:lang w:val="ru-RU"/>
        </w:rPr>
        <w:sectPr w:rsidR="002112B7" w:rsidRPr="00B22EFB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4" w:line="220" w:lineRule="exact"/>
        <w:rPr>
          <w:lang w:val="ru-RU"/>
        </w:rPr>
      </w:pPr>
    </w:p>
    <w:p w:rsidR="002112B7" w:rsidRDefault="00B22EFB">
      <w:pPr>
        <w:autoSpaceDE w:val="0"/>
        <w:autoSpaceDN w:val="0"/>
        <w:spacing w:after="216" w:line="230" w:lineRule="auto"/>
      </w:pPr>
      <w:r>
        <w:rPr>
          <w:rFonts w:ascii="Times New Roman" w:eastAsia="Times New Roman" w:hAnsi="Times New Roman"/>
          <w:b/>
          <w:color w:val="000000"/>
          <w:sz w:val="16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292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 w:right="140"/>
              <w:jc w:val="both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b/>
                <w:color w:val="000000"/>
                <w:sz w:val="13"/>
                <w:lang w:val="ru-RU"/>
              </w:rPr>
              <w:t>Наименование разделов и тем программы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часов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изучения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50" w:lineRule="auto"/>
              <w:ind w:left="6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контроля</w:t>
            </w:r>
          </w:p>
        </w:tc>
        <w:tc>
          <w:tcPr>
            <w:tcW w:w="9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Электронные (цифровые) образовательные ресурсы</w:t>
            </w:r>
          </w:p>
        </w:tc>
      </w:tr>
      <w:tr w:rsidR="002112B7">
        <w:trPr>
          <w:trHeight w:hRule="exact" w:val="448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B7" w:rsidRDefault="002112B7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B7" w:rsidRDefault="002112B7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контрольные работы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/>
            </w:pPr>
            <w:r>
              <w:rPr>
                <w:rFonts w:ascii="Times New Roman" w:eastAsia="Times New Roman" w:hAnsi="Times New Roman"/>
                <w:b/>
                <w:color w:val="000000"/>
                <w:sz w:val="13"/>
              </w:rPr>
              <w:t>практические работы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B7" w:rsidRDefault="002112B7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B7" w:rsidRDefault="002112B7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B7" w:rsidRDefault="002112B7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B7" w:rsidRDefault="002112B7"/>
        </w:tc>
      </w:tr>
      <w:tr w:rsidR="002112B7" w:rsidRPr="00D56018">
        <w:trPr>
          <w:trHeight w:hRule="exact" w:val="29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28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b/>
                <w:color w:val="000000"/>
                <w:sz w:val="13"/>
                <w:lang w:val="ru-RU"/>
              </w:rPr>
              <w:t>Тематический блок 1. «Россия — наш общий дом»</w:t>
            </w:r>
          </w:p>
        </w:tc>
      </w:tr>
      <w:tr w:rsidR="002112B7" w:rsidRPr="00D56018">
        <w:trPr>
          <w:trHeight w:hRule="exact" w:val="220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Зачем изучать курс «Основы 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нравственной культуры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народов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России»?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об особенностях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курса «Основы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культуры народов России»;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 по теме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урока;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2" w:lineRule="auto"/>
              <w:ind w:left="6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Устный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опрос;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Проверочная работа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форме игры;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334" w:lineRule="auto"/>
              <w:ind w:left="6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resh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edu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special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course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/1/1 </w:t>
            </w:r>
            <w:r w:rsidRPr="00B22EF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video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preview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filmId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=17911298088401586994&amp;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from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tabbar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parent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reqid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=1662012561649799-7647176343531068058-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vla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1-4661-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vla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balancer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BAL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-5853&amp;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text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=Зачем+изучать+курс+«Основы+духовно-нравственной+культуры+народов+России»%3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F</w:t>
            </w:r>
          </w:p>
        </w:tc>
      </w:tr>
      <w:tr w:rsidR="002112B7">
        <w:trPr>
          <w:trHeight w:hRule="exact" w:val="204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Наш дом —Россия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необходимости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важности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межнационального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межрелигиозного сотрудничества,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взаимодействия; </w:t>
            </w:r>
            <w:r w:rsidRPr="00B22EFB">
              <w:rPr>
                <w:lang w:val="ru-RU"/>
              </w:rPr>
              <w:br/>
            </w:r>
            <w:proofErr w:type="spell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Квиз-игра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"Символы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России";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2" w:lineRule="auto"/>
              <w:ind w:left="62" w:right="288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Устный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опрос;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 ходе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музейной игры;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https://vk.com/video-71878396_456245873</w:t>
            </w:r>
          </w:p>
        </w:tc>
      </w:tr>
      <w:tr w:rsidR="002112B7" w:rsidRPr="00D56018">
        <w:trPr>
          <w:trHeight w:hRule="exact" w:val="189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Язык и история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представления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языке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носителе духовно-нравственных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смыслов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культуры;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особенности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коммуникативной роли языка;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45" w:lineRule="auto"/>
              <w:ind w:left="62" w:right="403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Всероссийские открытые уроки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</w:t>
            </w:r>
            <w:r w:rsidRPr="00B22EF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/День%20родного%20языка%20(21%20февраля)</w:t>
            </w:r>
          </w:p>
        </w:tc>
      </w:tr>
      <w:tr w:rsidR="002112B7" w:rsidRPr="00D56018">
        <w:trPr>
          <w:trHeight w:hRule="exact" w:val="23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Русский язык </w:t>
            </w:r>
            <w:proofErr w:type="gram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—я</w:t>
            </w:r>
            <w:proofErr w:type="gram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зык общения и язык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возможностей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русском языке как языке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межнационального общения;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учителя, стараясь выделить главное; 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наблюдаемые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практике изучения языка явления;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45" w:lineRule="auto"/>
              <w:ind w:left="62" w:right="403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Всероссийские открытые уроки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</w:t>
            </w:r>
            <w:r w:rsidRPr="00B22EF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/День%20родного%20языка%20(21%20февраля)</w:t>
            </w:r>
          </w:p>
        </w:tc>
      </w:tr>
    </w:tbl>
    <w:p w:rsidR="002112B7" w:rsidRPr="00B22EFB" w:rsidRDefault="002112B7">
      <w:pPr>
        <w:autoSpaceDE w:val="0"/>
        <w:autoSpaceDN w:val="0"/>
        <w:spacing w:after="0" w:line="14" w:lineRule="exact"/>
        <w:rPr>
          <w:lang w:val="ru-RU"/>
        </w:rPr>
      </w:pPr>
    </w:p>
    <w:p w:rsidR="002112B7" w:rsidRPr="00B22EFB" w:rsidRDefault="002112B7">
      <w:pPr>
        <w:rPr>
          <w:lang w:val="ru-RU"/>
        </w:rPr>
        <w:sectPr w:rsidR="002112B7" w:rsidRPr="00B22EFB">
          <w:pgSz w:w="16840" w:h="11900"/>
          <w:pgMar w:top="284" w:right="544" w:bottom="676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 w:rsidRPr="00D56018">
        <w:trPr>
          <w:trHeight w:hRule="exact" w:val="268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Истоки родной культуры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том, что такое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культура, об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общих чертах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культуре разных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народов;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 по теме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урока;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выполнять задания на понимание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разграничение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понятий по теме;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45" w:lineRule="auto"/>
              <w:ind w:left="62" w:right="403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Всероссийские открытые уроки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</w:t>
            </w:r>
            <w:r w:rsidRPr="00B22EF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/День%20родного%20языка%20(21%20февраля)</w:t>
            </w:r>
          </w:p>
        </w:tc>
      </w:tr>
      <w:tr w:rsidR="002112B7">
        <w:trPr>
          <w:trHeight w:hRule="exact" w:val="156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Материальная культура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традиционных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укладах жизни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разных народов; слушать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анализировать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выступления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одноклассников;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text=материальная%20культура%20однкнр%205%20класс%20видеоурок&amp;path=yandex_search&amp;parent-reqid=1662012657509628-2786607224810080325-vla1-4661-vla-l7-balancer-8080-BAL-9621&amp;from_type=vast&amp;filmId=4993180023500353860</w:t>
            </w:r>
          </w:p>
        </w:tc>
      </w:tr>
      <w:tr w:rsidR="002112B7" w:rsidRPr="00D56018">
        <w:trPr>
          <w:trHeight w:hRule="exact" w:val="252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Духовная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духовной культуре разных народов;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взаимосвязь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между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проявлениями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материальной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духовной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культуры;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выполнять задания на понимание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разграничение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понятий по теме;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50" w:lineRule="auto"/>
              <w:ind w:left="6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45" w:lineRule="auto"/>
              <w:ind w:left="62" w:right="67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resh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edu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special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course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/1/2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Игра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resh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edu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special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course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/1/3</w:t>
            </w:r>
          </w:p>
        </w:tc>
      </w:tr>
      <w:tr w:rsidR="002112B7" w:rsidRPr="00D56018">
        <w:trPr>
          <w:trHeight w:hRule="exact" w:val="276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Культура и религия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представление о понятии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«религия»,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уметь объяснять, в чём заключается связь культуры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религии;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учителя, работать с научн</w:t>
            </w:r>
            <w:proofErr w:type="gram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о-</w:t>
            </w:r>
            <w:proofErr w:type="gramEnd"/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популярной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литературой по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теме;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left="62" w:right="864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https://yandex.ru/video/preview/?text=культура%20и%20религия%205%20класс%20однкнр&amp;path=yandex_search&amp;parent-reqid=1662013302238533-10047491059242796513-vla1-4661-vla-l7-balancer-8080-BAL-4087&amp;from_type=vast&amp;filmId=16208556928377574765</w:t>
            </w:r>
          </w:p>
          <w:p w:rsidR="002112B7" w:rsidRDefault="00B22EFB">
            <w:pPr>
              <w:autoSpaceDE w:val="0"/>
              <w:autoSpaceDN w:val="0"/>
              <w:spacing w:before="176" w:after="0" w:line="228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</w:t>
            </w:r>
          </w:p>
          <w:p w:rsidR="002112B7" w:rsidRPr="00B22EFB" w:rsidRDefault="00B22EFB">
            <w:pPr>
              <w:autoSpaceDE w:val="0"/>
              <w:autoSpaceDN w:val="0"/>
              <w:spacing w:before="16" w:after="0" w:line="230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filmId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=4828228423032576947&amp;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suggest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reqid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=38928015164274196833122500677133&amp;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text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=культура+и+образование+5+класс+однкнр</w:t>
            </w:r>
          </w:p>
          <w:p w:rsidR="002112B7" w:rsidRPr="00B22EFB" w:rsidRDefault="00B22EFB">
            <w:pPr>
              <w:autoSpaceDE w:val="0"/>
              <w:autoSpaceDN w:val="0"/>
              <w:spacing w:before="176" w:after="0" w:line="230" w:lineRule="auto"/>
              <w:ind w:left="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video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preview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/?</w:t>
            </w:r>
          </w:p>
          <w:p w:rsidR="002112B7" w:rsidRPr="00B22EFB" w:rsidRDefault="00B22EFB">
            <w:pPr>
              <w:autoSpaceDE w:val="0"/>
              <w:autoSpaceDN w:val="0"/>
              <w:spacing w:before="16" w:after="0" w:line="230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filmId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=525616193616399726&amp;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suggest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reqid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=38928015164274196833607391125363&amp;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text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=культура+и+христианство+5+класс+однкнр</w:t>
            </w:r>
          </w:p>
        </w:tc>
      </w:tr>
    </w:tbl>
    <w:p w:rsidR="002112B7" w:rsidRPr="00B22EFB" w:rsidRDefault="002112B7">
      <w:pPr>
        <w:autoSpaceDE w:val="0"/>
        <w:autoSpaceDN w:val="0"/>
        <w:spacing w:after="0" w:line="14" w:lineRule="exact"/>
        <w:rPr>
          <w:lang w:val="ru-RU"/>
        </w:rPr>
      </w:pPr>
    </w:p>
    <w:p w:rsidR="002112B7" w:rsidRPr="00B22EFB" w:rsidRDefault="002112B7">
      <w:pPr>
        <w:rPr>
          <w:lang w:val="ru-RU"/>
        </w:rPr>
        <w:sectPr w:rsidR="002112B7" w:rsidRPr="00B22EFB">
          <w:pgSz w:w="16840" w:h="11900"/>
          <w:pgMar w:top="284" w:right="544" w:bottom="876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252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1.9.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Культура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образование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понимать смысл понятия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«образование»,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уметь объяснять важность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необходимость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образования для общества;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учителя, отбирать и сравнивать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учебные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материалы по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теме;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https://resh.edu.ru/special-course/1/55</w:t>
            </w:r>
          </w:p>
        </w:tc>
      </w:tr>
      <w:tr w:rsidR="002112B7" w:rsidRPr="00D56018">
        <w:trPr>
          <w:trHeight w:hRule="exact" w:val="172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1.10.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Многообразие культур России (</w:t>
            </w:r>
            <w:r w:rsidRPr="00B22EFB">
              <w:rPr>
                <w:rFonts w:ascii="Times New Roman" w:eastAsia="Times New Roman" w:hAnsi="Times New Roman"/>
                <w:i/>
                <w:color w:val="000000"/>
                <w:sz w:val="13"/>
                <w:lang w:val="ru-RU"/>
              </w:rPr>
              <w:t>практическое занятие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отбирать материал по нескольким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источникам,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готовить доклады, работать с научно-популярной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литературой;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выступления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одноклассников;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</w:t>
            </w:r>
          </w:p>
          <w:p w:rsidR="002112B7" w:rsidRPr="00B22EFB" w:rsidRDefault="00B22EFB">
            <w:pPr>
              <w:autoSpaceDE w:val="0"/>
              <w:autoSpaceDN w:val="0"/>
              <w:spacing w:before="16" w:after="0" w:line="230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filmId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=13308598339520018703&amp;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suggest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reqid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=38928015164274196836776390191414&amp;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text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=Многообразие+культур+в+России+5+класс+однкнр</w:t>
            </w:r>
          </w:p>
        </w:tc>
      </w:tr>
      <w:tr w:rsidR="002112B7" w:rsidRPr="00D56018">
        <w:trPr>
          <w:trHeight w:hRule="exact" w:val="29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3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b/>
                <w:color w:val="000000"/>
                <w:sz w:val="13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2112B7">
        <w:trPr>
          <w:trHeight w:hRule="exact" w:val="304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2.1.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50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Семья 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хранитель духовных ценностей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семья,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взаимосвязях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между типом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культуры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особенностями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семейного уклада у разных народов; понимать значение термина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«поколение»;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учителя, решать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проблемные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задачи;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2" w:right="72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text=мультфильм%20петр%20и%20февронья%20для%20детей&amp;path=yandex_search&amp;parent-reqid=1661998983333034-16630199526387236934-vla1-2477-vla-l7-balancer-8080-BAL-8658&amp;from_type=vast&amp;filmId=16257325322699764001</w:t>
            </w:r>
          </w:p>
        </w:tc>
      </w:tr>
      <w:tr w:rsidR="002112B7">
        <w:trPr>
          <w:trHeight w:hRule="exact" w:val="234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2.2.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50" w:lineRule="auto"/>
              <w:ind w:left="60" w:right="28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Родина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начинается с семьи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объяснять, как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почему история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каждой семьи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тесно связана с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историей страны, народа;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разграничивать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понятия по теме,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систематизировать учебный материал;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задание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5527533373637966736&amp;from=tabbar&amp;reqid=1661999093940891-3735897786109619634-vla1-2477-vla-l7-balancer-8080-BAL-5348&amp;suggest_reqid=38928015164274196891518911172169&amp;text=фольклорные+традиции++семьи+5+класс+однкнр</w:t>
            </w:r>
          </w:p>
        </w:tc>
      </w:tr>
    </w:tbl>
    <w:p w:rsidR="002112B7" w:rsidRDefault="002112B7">
      <w:pPr>
        <w:autoSpaceDE w:val="0"/>
        <w:autoSpaceDN w:val="0"/>
        <w:spacing w:after="0" w:line="14" w:lineRule="exact"/>
      </w:pPr>
    </w:p>
    <w:p w:rsidR="002112B7" w:rsidRDefault="002112B7">
      <w:pPr>
        <w:sectPr w:rsidR="002112B7">
          <w:pgSz w:w="16840" w:h="11900"/>
          <w:pgMar w:top="284" w:right="544" w:bottom="680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Default="002112B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332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2.3.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0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Традиции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семейного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воспитания 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7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традиция,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уметь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рассказывать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традициях своей семьи, семейных традициях своего народа и других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народов России;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уметь объяснять и разграничивать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основные понятия по теме;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просматривать и анализировать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учебные фильмы, работать с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раздаточным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материалом;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50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https://yandex.ru/video/preview/?filmId=16589470433494572446&amp;from=tabbar&amp;parent-reqid=1661999046821110-303465564608302249-vla1-2477-vla-l7-balancer-8080-BAL-8764&amp;text=традиции+моей+семьи+5+класс+однкнр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https://yandex.ru/video/preview/?filmId=12337553012118370254&amp;from=tabbar&amp;text=традиции+моей+семьи+5+класс+однкнр</w:t>
            </w:r>
          </w:p>
        </w:tc>
      </w:tr>
      <w:tr w:rsidR="002112B7">
        <w:trPr>
          <w:trHeight w:hRule="exact" w:val="293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2.4.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Образ семьи в культуре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народов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знать основные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фольклорные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сюжеты о семье,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семейных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ценностях;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знать и понимать моральн</w:t>
            </w:r>
            <w:proofErr w:type="gram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о-</w:t>
            </w:r>
            <w:proofErr w:type="gramEnd"/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нравственное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значение семьи;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работать с научно-популярной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литературой,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просматривать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анализировать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учебные фильмы, систематизировать учебный материал;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https://yandex.ru/video/preview/?filmId=15715816391951563757&amp;from=tabbar&amp;text=традиции+моей+семьи+5+класс+однкнр</w:t>
            </w:r>
          </w:p>
        </w:tc>
      </w:tr>
      <w:tr w:rsidR="002112B7">
        <w:trPr>
          <w:trHeight w:hRule="exact" w:val="157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2.5.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Труд в истории семьи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«семейный труд», сознавать и характеризовать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важного общего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семейного труда для укрепления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целостности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семьи;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задание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5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https://yandex.ru/video/preview/?filmId=11029177294705204513&amp;reqid=1662011631074046-7733447219098803826-vla1-2477-vla-l7-balancer-8080-BAL-190&amp;suggest_reqid=38928015164274196816314317831310&amp;text=семья+в+современном+мире+5+класс+однкнр+рутуб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https://yandex.ru/video/preview/?filmId=524116903313261736&amp;from=tabbar&amp;reqid=1661999207268778-8323979838112588109-vla1-2477-vla-l7-balancer-8080-BAL-5015&amp;suggest_reqid=38928015164274196892077418049291&amp;text=труд+в+семье++5+класс+однкнр</w:t>
            </w:r>
          </w:p>
        </w:tc>
      </w:tr>
      <w:tr w:rsidR="002112B7">
        <w:trPr>
          <w:trHeight w:hRule="exact" w:val="266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2.6.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2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Семья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современном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мире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(</w:t>
            </w:r>
            <w:r w:rsidRPr="00B22EFB">
              <w:rPr>
                <w:rFonts w:ascii="Times New Roman" w:eastAsia="Times New Roman" w:hAnsi="Times New Roman"/>
                <w:i/>
                <w:color w:val="000000"/>
                <w:sz w:val="13"/>
                <w:lang w:val="ru-RU"/>
              </w:rPr>
              <w:t>практическое занятие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понимать, почему важно изучать и хранить историю своей семьи,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передавать её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следующим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поколениям;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готовить доклад, сообщение;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создавать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семейное древо; отбирать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сравнивать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материал из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нескольких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источников;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https://yandex.ru/video/preview/?filmId=7761472886096470783&amp;suggest_reqid=38928015164274196816741870170921&amp;text=семья+в+современном+мире+однкнр</w:t>
            </w:r>
          </w:p>
        </w:tc>
      </w:tr>
    </w:tbl>
    <w:p w:rsidR="002112B7" w:rsidRDefault="002112B7">
      <w:pPr>
        <w:autoSpaceDE w:val="0"/>
        <w:autoSpaceDN w:val="0"/>
        <w:spacing w:after="0" w:line="14" w:lineRule="exact"/>
      </w:pPr>
    </w:p>
    <w:p w:rsidR="002112B7" w:rsidRDefault="002112B7">
      <w:pPr>
        <w:sectPr w:rsidR="002112B7">
          <w:pgSz w:w="16840" w:h="11900"/>
          <w:pgMar w:top="284" w:right="544" w:bottom="400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Default="002112B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 w:rsidRPr="00D56018">
        <w:trPr>
          <w:trHeight w:hRule="exact" w:val="288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3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b/>
                <w:color w:val="000000"/>
                <w:sz w:val="13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2112B7" w:rsidRPr="00D56018">
        <w:trPr>
          <w:trHeight w:hRule="exact" w:val="284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3.1.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50" w:lineRule="auto"/>
              <w:ind w:left="60" w:right="28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Личность  —общество  —культура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знать, что такое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гуманизм,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делает человека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человеком и какие проявления людей можно назвать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гуманными;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работать с научно-популярной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литературой,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уметь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разграничивать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понятия, осваивать смысловое чтение (решать текстовые задачи);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30" w:lineRule="auto"/>
              <w:ind w:left="6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resh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edu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special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course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/1, проект "</w:t>
            </w:r>
            <w:proofErr w:type="spell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Киноуроки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в школах России"</w:t>
            </w:r>
          </w:p>
        </w:tc>
      </w:tr>
      <w:tr w:rsidR="002112B7" w:rsidRPr="00D56018">
        <w:trPr>
          <w:trHeight w:hRule="exact" w:val="14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3.2.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45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Духовный мир человека.</w:t>
            </w:r>
          </w:p>
          <w:p w:rsidR="002112B7" w:rsidRPr="00B22EFB" w:rsidRDefault="00B22EFB">
            <w:pPr>
              <w:autoSpaceDE w:val="0"/>
              <w:autoSpaceDN w:val="0"/>
              <w:spacing w:before="16" w:after="0" w:line="245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Человек —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творец культуры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4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значение слов</w:t>
            </w:r>
            <w:proofErr w:type="gram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а«</w:t>
            </w:r>
            <w:proofErr w:type="gram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человек»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контексте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нравственной культуры;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28" w:lineRule="auto"/>
              <w:ind w:left="6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resh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edu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special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course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/1, проект "</w:t>
            </w:r>
            <w:proofErr w:type="spell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Киноуроки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в школах России"</w:t>
            </w:r>
          </w:p>
        </w:tc>
      </w:tr>
      <w:tr w:rsidR="002112B7" w:rsidRPr="00D56018">
        <w:trPr>
          <w:trHeight w:hRule="exact" w:val="332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3.3.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0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Личность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нравственные ценности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мораль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нравственность,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любовь </w:t>
            </w:r>
            <w:proofErr w:type="gram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к</w:t>
            </w:r>
            <w:proofErr w:type="gram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близким; показывать на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примерах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важность таких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ценностей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взаимопомощь,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сострадание,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милосердие,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любовь, дружба и др.;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разграничивать и определять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основные понятия, решать текстовые задачи, работать с учебником;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30" w:lineRule="auto"/>
              <w:ind w:left="6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resh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edu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special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course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/1, проект "</w:t>
            </w:r>
            <w:proofErr w:type="spell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Киноуроки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 в школах России"</w:t>
            </w:r>
          </w:p>
        </w:tc>
      </w:tr>
      <w:tr w:rsidR="002112B7" w:rsidRPr="00D56018">
        <w:trPr>
          <w:trHeight w:hRule="exact" w:val="29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3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b/>
                <w:color w:val="000000"/>
                <w:sz w:val="13"/>
                <w:lang w:val="ru-RU"/>
              </w:rPr>
              <w:t>Тематический блок 4. «Культурное единство России»</w:t>
            </w:r>
          </w:p>
        </w:tc>
      </w:tr>
      <w:tr w:rsidR="002112B7" w:rsidRPr="00D56018">
        <w:trPr>
          <w:trHeight w:hRule="exact" w:val="234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2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Историческая память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нравственная ценность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смысл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термина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«история»,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важность изучения истории;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историческая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память,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история каждой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семьи связана с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историей страны;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задание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30" w:lineRule="auto"/>
              <w:ind w:left="6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Музейный урок в школьном музее Боевой и трудовой Славы им</w:t>
            </w:r>
            <w:proofErr w:type="gram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.Г</w:t>
            </w:r>
            <w:proofErr w:type="gram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ероя Советского Союза Волкова П.С.</w:t>
            </w:r>
          </w:p>
        </w:tc>
      </w:tr>
    </w:tbl>
    <w:p w:rsidR="002112B7" w:rsidRPr="00B22EFB" w:rsidRDefault="002112B7">
      <w:pPr>
        <w:autoSpaceDE w:val="0"/>
        <w:autoSpaceDN w:val="0"/>
        <w:spacing w:after="0" w:line="14" w:lineRule="exact"/>
        <w:rPr>
          <w:lang w:val="ru-RU"/>
        </w:rPr>
      </w:pPr>
    </w:p>
    <w:p w:rsidR="002112B7" w:rsidRPr="00B22EFB" w:rsidRDefault="002112B7">
      <w:pPr>
        <w:rPr>
          <w:lang w:val="ru-RU"/>
        </w:rPr>
        <w:sectPr w:rsidR="002112B7" w:rsidRPr="00B22EFB">
          <w:pgSz w:w="16840" w:h="11900"/>
          <w:pgMar w:top="284" w:right="544" w:bottom="396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40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Литература как язык культуры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7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особенности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литературы, её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отличия от других видов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художественного творчества;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средства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выражения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духовного мира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человека, его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морали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нравственности в произведениях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литературы;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учителя, работать с художественной литературой,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изучать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анализировать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источники;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2" w:right="72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2793480910339395505&amp;reqid=1662012900885222-5454800236477188121-vla1-4661-vla-l7-balancer-8080-BAL-7330&amp;suggest_reqid=38928015164274196829003797325499&amp;text=Литература+как+язык+культуры+5+класс+видеоурок</w:t>
            </w:r>
          </w:p>
          <w:p w:rsidR="002112B7" w:rsidRDefault="00B22EFB">
            <w:pPr>
              <w:autoSpaceDE w:val="0"/>
              <w:autoSpaceDN w:val="0"/>
              <w:spacing w:before="17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https://yandex.ru/video/preview/?filmId=15122808164256715371&amp;text=Литература+как+язык+культуры+5+класс+видеоурок</w:t>
            </w:r>
          </w:p>
        </w:tc>
      </w:tr>
      <w:tr w:rsidR="002112B7">
        <w:trPr>
          <w:trHeight w:hRule="exact" w:val="236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0" w:right="144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Взаимовлияние культур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иметь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представление о значении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терминов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«взаимодействие культур»,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«культурный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обмен»;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важность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сохранения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культурного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наследия;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https://yandex.ru/video/preview/?filmId=4541154548886804059&amp;suggest_reqid=38928015164274196852688651702935&amp;text=взаимовлияние%2Bкультур</w:t>
            </w:r>
          </w:p>
        </w:tc>
      </w:tr>
      <w:tr w:rsidR="002112B7" w:rsidRPr="00D56018">
        <w:trPr>
          <w:trHeight w:hRule="exact" w:val="235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2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нравственные ценности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российского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народа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уметь 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значение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основных понятий, отражающих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ценности;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осознавать их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защищать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качестве базовых общегражданских ценностей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российского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общества;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left="6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Творческое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задание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</w:t>
            </w:r>
          </w:p>
          <w:p w:rsidR="002112B7" w:rsidRPr="00B22EFB" w:rsidRDefault="00B22EFB">
            <w:pPr>
              <w:autoSpaceDE w:val="0"/>
              <w:autoSpaceDN w:val="0"/>
              <w:spacing w:before="16" w:after="0" w:line="230" w:lineRule="auto"/>
              <w:ind w:left="6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filmId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=8879533269114680416&amp;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suggest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reqid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=38928015164274196858618114064706&amp;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text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=духовно%2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B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нравственные%2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B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ценности%2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B</w:t>
            </w:r>
            <w:proofErr w:type="spell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народов+для+детей</w:t>
            </w:r>
            <w:proofErr w:type="spellEnd"/>
          </w:p>
        </w:tc>
      </w:tr>
    </w:tbl>
    <w:p w:rsidR="002112B7" w:rsidRPr="00B22EFB" w:rsidRDefault="002112B7">
      <w:pPr>
        <w:autoSpaceDE w:val="0"/>
        <w:autoSpaceDN w:val="0"/>
        <w:spacing w:after="0" w:line="14" w:lineRule="exact"/>
        <w:rPr>
          <w:lang w:val="ru-RU"/>
        </w:rPr>
      </w:pPr>
    </w:p>
    <w:p w:rsidR="002112B7" w:rsidRPr="00B22EFB" w:rsidRDefault="002112B7">
      <w:pPr>
        <w:rPr>
          <w:lang w:val="ru-RU"/>
        </w:rPr>
        <w:sectPr w:rsidR="002112B7" w:rsidRPr="00B22EFB">
          <w:pgSz w:w="16840" w:h="11900"/>
          <w:pgMar w:top="284" w:right="544" w:bottom="1248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Pr="00B22EFB" w:rsidRDefault="002112B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220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5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Регионы России: культурное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многообразие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принципы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федеративного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устройства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России, объяснять понятие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«</w:t>
            </w:r>
            <w:proofErr w:type="spellStart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полиэтничность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»; 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ценность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многообразия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укладов народов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России;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11519389496752973195&amp;reqid=1662016227313784-11274922566708445614-vla1-4661-vla-l7-balancer-8080-BAL-9321&amp;suggest_reqid=38928015164274196862274229756892&amp;text=сказки+народов+россии+мультфильмы+гора+самоцветов</w:t>
            </w:r>
          </w:p>
        </w:tc>
      </w:tr>
      <w:tr w:rsidR="002112B7">
        <w:trPr>
          <w:trHeight w:hRule="exact" w:val="316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Праздники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народов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7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«народный праздник»;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уметь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рассказывать 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праздничных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традициях разных народов и своей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семьи;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нравственный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смысл народного праздника;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Принять участие в проекте 6-7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классов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"Масленица";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11519389496752973195&amp;reqid=1662016227313784-11274922566708445614-vla1-4661-vla-l7-balancer-8080-BAL-9321&amp;suggest_reqid=38928015164274196862274229756892&amp;text=сказки+народов+россии+мультфильмы+гора+самоцветов</w:t>
            </w:r>
          </w:p>
        </w:tc>
      </w:tr>
      <w:tr w:rsidR="002112B7" w:rsidRPr="00D56018">
        <w:trPr>
          <w:trHeight w:hRule="exact" w:val="269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Памятники в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народов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устанавливать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связь между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историей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памятника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историей края;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характеризовать памятники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истории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культуры;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нравственный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научный смысл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краеведческой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работы;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посещение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школьного музея;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30" w:lineRule="auto"/>
              <w:ind w:left="6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Всероссийские открытые уроки 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https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disk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yandex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ru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d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oqi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v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iGdjjMw</w:t>
            </w:r>
            <w:proofErr w:type="spellEnd"/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/День%20памятников%20и%20исторических%20мест%20(18%20апреля)</w:t>
            </w:r>
          </w:p>
        </w:tc>
      </w:tr>
      <w:tr w:rsidR="002112B7">
        <w:trPr>
          <w:trHeight w:hRule="exact" w:val="2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5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Музыкальная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культура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народов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особенности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музыки как вида искусства;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знать и называть основные темы музыкального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творчества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народов России, понимать,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история народа отражается в его музыке;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11519389496752973195&amp;reqid=1662016227313784-11274922566708445614-vla1-4661-vla-l7-balancer-8080-BAL-9321&amp;suggest_reqid=38928015164274196862274229756892&amp;text=сказки+народов+россии+мультфильмы+гора+самоцветов</w:t>
            </w:r>
          </w:p>
        </w:tc>
      </w:tr>
    </w:tbl>
    <w:p w:rsidR="002112B7" w:rsidRDefault="002112B7">
      <w:pPr>
        <w:autoSpaceDE w:val="0"/>
        <w:autoSpaceDN w:val="0"/>
        <w:spacing w:after="0" w:line="14" w:lineRule="exact"/>
      </w:pPr>
    </w:p>
    <w:p w:rsidR="002112B7" w:rsidRDefault="002112B7">
      <w:pPr>
        <w:sectPr w:rsidR="002112B7">
          <w:pgSz w:w="16840" w:h="11900"/>
          <w:pgMar w:top="284" w:right="544" w:bottom="460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Default="002112B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236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4.9.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5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Изобразительное 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народов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особенности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изобразительного искусства как вида художественного творчества;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обосновывать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важность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искусства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формы трансляции культурных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ценностей;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11519389496752973195&amp;reqid=1662016227313784-11274922566708445614-vla1-4661-vla-l7-balancer-8080-BAL-9321&amp;suggest_reqid=38928015164274196862274229756892&amp;text=сказки+народов+россии+мультфильмы+гора+самоцветов</w:t>
            </w:r>
          </w:p>
        </w:tc>
      </w:tr>
      <w:tr w:rsidR="002112B7">
        <w:trPr>
          <w:trHeight w:hRule="exact" w:val="236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4.10.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Фольклор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народов 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понимать, что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такое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национальная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показывать на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примерах, как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произведения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фольклора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отражают историю народа, его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духовно-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нравственные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ценности;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11519389496752973195&amp;reqid=1662016227313784-11274922566708445614-vla1-4661-vla-l7-balancer-8080-BAL-9321&amp;suggest_reqid=38928015164274196862274229756892&amp;text=сказки+народов+россии+мультфильмы+гора+самоцветов</w:t>
            </w:r>
          </w:p>
        </w:tc>
      </w:tr>
      <w:tr w:rsidR="002112B7">
        <w:trPr>
          <w:trHeight w:hRule="exact" w:val="26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4.11.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2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Бытовые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традиции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народов России: пища, одежда,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дом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(</w:t>
            </w:r>
            <w:r w:rsidRPr="00B22EFB">
              <w:rPr>
                <w:rFonts w:ascii="Times New Roman" w:eastAsia="Times New Roman" w:hAnsi="Times New Roman"/>
                <w:i/>
                <w:color w:val="000000"/>
                <w:sz w:val="13"/>
                <w:lang w:val="ru-RU"/>
              </w:rPr>
              <w:t xml:space="preserve">практическое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i/>
                <w:color w:val="000000"/>
                <w:sz w:val="13"/>
                <w:lang w:val="ru-RU"/>
              </w:rPr>
              <w:t>занятие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отбирать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сравнивать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учебный материал по нескольким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источникам,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решать текстовые задачи, слушать и анализировать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выступления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одноклассников,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работать с научно-популярной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литературой;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выполнение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практической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работы;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https://multiurok.ru/files/prezentatsiia-russkii-narod-byt-natsionalnyi-kosti.html</w:t>
            </w:r>
          </w:p>
        </w:tc>
      </w:tr>
      <w:tr w:rsidR="002112B7">
        <w:trPr>
          <w:trHeight w:hRule="exact" w:val="203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0" w:lineRule="auto"/>
              <w:ind w:left="60" w:right="144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Культурная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карта России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(</w:t>
            </w:r>
            <w:r w:rsidRPr="00B22EFB">
              <w:rPr>
                <w:rFonts w:ascii="Times New Roman" w:eastAsia="Times New Roman" w:hAnsi="Times New Roman"/>
                <w:i/>
                <w:color w:val="000000"/>
                <w:sz w:val="13"/>
                <w:lang w:val="ru-RU"/>
              </w:rPr>
              <w:t>практическое занятие</w:t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4" w:after="0" w:line="254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отбирать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сравнивать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несколько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источников,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решать текстовые задачи, слушать и анализировать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выступления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одноклассников,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работать с научно-популярной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литературой;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4" w:after="0" w:line="245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11519389496752973195&amp;reqid=1662016227313784-11274922566708445614-vla1-4661-vla-l7-balancer-8080-BAL-9321&amp;suggest_reqid=38928015164274196862274229756892&amp;text=сказки+народов+россии+мультфильмы+гора+самоцветов</w:t>
            </w:r>
          </w:p>
        </w:tc>
      </w:tr>
    </w:tbl>
    <w:p w:rsidR="002112B7" w:rsidRDefault="002112B7">
      <w:pPr>
        <w:autoSpaceDE w:val="0"/>
        <w:autoSpaceDN w:val="0"/>
        <w:spacing w:after="0" w:line="14" w:lineRule="exact"/>
      </w:pPr>
    </w:p>
    <w:p w:rsidR="002112B7" w:rsidRDefault="002112B7">
      <w:pPr>
        <w:sectPr w:rsidR="002112B7">
          <w:pgSz w:w="16840" w:h="11900"/>
          <w:pgMar w:top="284" w:right="544" w:bottom="924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2112B7" w:rsidRDefault="002112B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388"/>
        <w:gridCol w:w="1080"/>
        <w:gridCol w:w="440"/>
        <w:gridCol w:w="920"/>
        <w:gridCol w:w="948"/>
        <w:gridCol w:w="670"/>
        <w:gridCol w:w="1186"/>
        <w:gridCol w:w="900"/>
        <w:gridCol w:w="9082"/>
      </w:tblGrid>
      <w:tr w:rsidR="002112B7">
        <w:trPr>
          <w:trHeight w:hRule="exact" w:val="316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4.13.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0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Единство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страны  — залог будущего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России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2" w:after="0" w:line="257" w:lineRule="auto"/>
              <w:ind w:left="60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понимать 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объяснять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значение общих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элементов и черт в культуре разных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народов России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для обоснования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её культурного,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экономического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единства;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слушать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объяснения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учителя,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систематизировать учебный материал; Посещение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концертной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программы ко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Дню единства;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45" w:lineRule="auto"/>
              <w:ind w:left="6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3"/>
              </w:rPr>
              <w:t>;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2" w:after="0" w:line="25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https://yandex.ru/video/preview/?filmId=11680656032751928286&amp;from=tabbar&amp;reqid=1662017966543253-4160016190976555070-vla1-4661-vla-l7-balancer-8080-BAL-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3"/>
              </w:rPr>
              <w:t>392&amp;suggest_reqid=38928015164274196879665775216674&amp;text=Единство%2Bстраны%2Bзалог%2Bбудущего%2BРоссии&amp;url=http%3A%2F%2Fvk.com%2Fvideo-210138805_456239035</w:t>
            </w:r>
          </w:p>
        </w:tc>
      </w:tr>
      <w:tr w:rsidR="002112B7">
        <w:trPr>
          <w:trHeight w:hRule="exact" w:val="75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Pr="00B22EFB" w:rsidRDefault="00B22EFB">
            <w:pPr>
              <w:autoSpaceDE w:val="0"/>
              <w:autoSpaceDN w:val="0"/>
              <w:spacing w:before="66" w:after="0" w:line="250" w:lineRule="auto"/>
              <w:ind w:left="60" w:right="432"/>
              <w:rPr>
                <w:lang w:val="ru-RU"/>
              </w:rPr>
            </w:pP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ОБЩЕЕ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 xml:space="preserve">КОЛИЧЕСТВО ЧАСОВ ПО </w:t>
            </w:r>
            <w:r w:rsidRPr="00B22EFB">
              <w:rPr>
                <w:lang w:val="ru-RU"/>
              </w:rPr>
              <w:br/>
            </w:r>
            <w:r w:rsidRPr="00B22EFB">
              <w:rPr>
                <w:rFonts w:ascii="Times New Roman" w:eastAsia="Times New Roman" w:hAnsi="Times New Roman"/>
                <w:color w:val="000000"/>
                <w:sz w:val="13"/>
                <w:lang w:val="ru-RU"/>
              </w:rPr>
              <w:t>ПРОГРАММЕ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B22EFB">
            <w:pPr>
              <w:autoSpaceDE w:val="0"/>
              <w:autoSpaceDN w:val="0"/>
              <w:spacing w:before="66" w:after="0" w:line="22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sz w:val="13"/>
              </w:rPr>
              <w:t>7</w:t>
            </w:r>
          </w:p>
        </w:tc>
        <w:tc>
          <w:tcPr>
            <w:tcW w:w="1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12B7" w:rsidRDefault="002112B7"/>
        </w:tc>
      </w:tr>
    </w:tbl>
    <w:p w:rsidR="002112B7" w:rsidRPr="00715363" w:rsidRDefault="002112B7">
      <w:pPr>
        <w:rPr>
          <w:lang w:val="ru-RU"/>
        </w:rPr>
        <w:sectPr w:rsidR="002112B7" w:rsidRPr="00715363">
          <w:pgSz w:w="16840" w:h="11900"/>
          <w:pgMar w:top="284" w:right="544" w:bottom="1440" w:left="650" w:header="720" w:footer="720" w:gutter="0"/>
          <w:cols w:space="720" w:equalWidth="0">
            <w:col w:w="15646" w:space="0"/>
          </w:cols>
          <w:docGrid w:linePitch="360"/>
        </w:sectPr>
      </w:pPr>
    </w:p>
    <w:p w:rsidR="001C57CF" w:rsidRPr="00B22EFB" w:rsidRDefault="001C57CF" w:rsidP="00D56018">
      <w:pPr>
        <w:rPr>
          <w:lang w:val="ru-RU"/>
        </w:rPr>
      </w:pPr>
    </w:p>
    <w:sectPr w:rsidR="001C57CF" w:rsidRPr="00B22EF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C57CF"/>
    <w:rsid w:val="002112B7"/>
    <w:rsid w:val="0029639D"/>
    <w:rsid w:val="00326F90"/>
    <w:rsid w:val="00537BD6"/>
    <w:rsid w:val="00715363"/>
    <w:rsid w:val="008D5A48"/>
    <w:rsid w:val="00AA1D8D"/>
    <w:rsid w:val="00B22EFB"/>
    <w:rsid w:val="00B47730"/>
    <w:rsid w:val="00CB0664"/>
    <w:rsid w:val="00CD1D19"/>
    <w:rsid w:val="00D5601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6BC2C-BB97-4F9B-A878-023CB167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8824</Words>
  <Characters>50297</Characters>
  <Application>Microsoft Office Word</Application>
  <DocSecurity>0</DocSecurity>
  <Lines>419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Lenovo</cp:lastModifiedBy>
  <cp:revision>6</cp:revision>
  <cp:lastPrinted>2023-03-31T04:41:00Z</cp:lastPrinted>
  <dcterms:created xsi:type="dcterms:W3CDTF">2013-12-23T23:15:00Z</dcterms:created>
  <dcterms:modified xsi:type="dcterms:W3CDTF">2023-10-17T16:41:00Z</dcterms:modified>
</cp:coreProperties>
</file>